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565" w:rsidRPr="00B34565" w:rsidRDefault="00C6481C" w:rsidP="00592381">
      <w:pPr>
        <w:ind w:firstLineChars="200" w:firstLine="640"/>
        <w:rPr>
          <w:rFonts w:ascii="仿宋" w:eastAsia="仿宋" w:hAnsi="仿宋" w:hint="eastAsia"/>
          <w:sz w:val="32"/>
          <w:szCs w:val="32"/>
        </w:rPr>
      </w:pPr>
      <w:r>
        <w:rPr>
          <w:rFonts w:ascii="仿宋" w:eastAsia="仿宋" w:hAnsi="仿宋" w:hint="eastAsia"/>
          <w:sz w:val="32"/>
          <w:szCs w:val="32"/>
        </w:rPr>
        <w:t>一</w:t>
      </w:r>
      <w:r w:rsidR="00063337">
        <w:rPr>
          <w:rFonts w:ascii="仿宋" w:eastAsia="仿宋" w:hAnsi="仿宋" w:hint="eastAsia"/>
          <w:sz w:val="32"/>
          <w:szCs w:val="32"/>
        </w:rPr>
        <w:t>、</w:t>
      </w:r>
      <w:r w:rsidR="00592381">
        <w:rPr>
          <w:rFonts w:ascii="仿宋" w:eastAsia="仿宋" w:hAnsi="仿宋" w:hint="eastAsia"/>
          <w:sz w:val="32"/>
          <w:szCs w:val="32"/>
        </w:rPr>
        <w:t>业务种类</w:t>
      </w:r>
      <w:r w:rsidR="00B34565" w:rsidRPr="00B34565">
        <w:rPr>
          <w:rFonts w:ascii="仿宋" w:eastAsia="仿宋" w:hAnsi="仿宋" w:hint="eastAsia"/>
          <w:sz w:val="32"/>
          <w:szCs w:val="32"/>
        </w:rPr>
        <w:t>名称：低保办理流程</w:t>
      </w:r>
    </w:p>
    <w:p w:rsidR="00C45085" w:rsidRDefault="00C45085" w:rsidP="00592381">
      <w:pPr>
        <w:ind w:firstLineChars="200" w:firstLine="640"/>
        <w:rPr>
          <w:rFonts w:ascii="仿宋" w:eastAsia="仿宋" w:hAnsi="仿宋" w:hint="eastAsia"/>
          <w:sz w:val="32"/>
          <w:szCs w:val="32"/>
        </w:rPr>
      </w:pPr>
    </w:p>
    <w:p w:rsidR="00592381" w:rsidRPr="00B34565" w:rsidRDefault="00C6481C" w:rsidP="00592381">
      <w:pPr>
        <w:ind w:firstLineChars="200" w:firstLine="640"/>
        <w:rPr>
          <w:rFonts w:ascii="仿宋" w:eastAsia="仿宋" w:hAnsi="仿宋" w:hint="eastAsia"/>
          <w:sz w:val="32"/>
          <w:szCs w:val="32"/>
        </w:rPr>
      </w:pPr>
      <w:r>
        <w:rPr>
          <w:rFonts w:ascii="仿宋" w:eastAsia="仿宋" w:hAnsi="仿宋" w:hint="eastAsia"/>
          <w:sz w:val="32"/>
          <w:szCs w:val="32"/>
        </w:rPr>
        <w:t>二</w:t>
      </w:r>
      <w:r w:rsidR="00063337">
        <w:rPr>
          <w:rFonts w:ascii="仿宋" w:eastAsia="仿宋" w:hAnsi="仿宋" w:hint="eastAsia"/>
          <w:sz w:val="32"/>
          <w:szCs w:val="32"/>
        </w:rPr>
        <w:t>、</w:t>
      </w:r>
      <w:r w:rsidR="00592381">
        <w:rPr>
          <w:rFonts w:ascii="仿宋" w:eastAsia="仿宋" w:hAnsi="仿宋" w:hint="eastAsia"/>
          <w:sz w:val="32"/>
          <w:szCs w:val="32"/>
        </w:rPr>
        <w:t>对象：</w:t>
      </w:r>
      <w:r w:rsidR="00592381" w:rsidRPr="00B34565">
        <w:rPr>
          <w:rFonts w:ascii="仿宋" w:eastAsia="仿宋" w:hAnsi="仿宋" w:hint="eastAsia"/>
          <w:sz w:val="32"/>
          <w:szCs w:val="32"/>
        </w:rPr>
        <w:t>持有</w:t>
      </w:r>
      <w:r w:rsidR="00592381">
        <w:rPr>
          <w:rFonts w:ascii="仿宋" w:eastAsia="仿宋" w:hAnsi="仿宋" w:hint="eastAsia"/>
          <w:sz w:val="32"/>
          <w:szCs w:val="32"/>
        </w:rPr>
        <w:t>当地常住户口</w:t>
      </w:r>
      <w:r w:rsidR="00592381" w:rsidRPr="00B34565">
        <w:rPr>
          <w:rFonts w:ascii="仿宋" w:eastAsia="仿宋" w:hAnsi="仿宋" w:hint="eastAsia"/>
          <w:sz w:val="32"/>
          <w:szCs w:val="32"/>
        </w:rPr>
        <w:t>的居民，共同生活的家庭成员人均收入低于本市当年城乡居民最低生活保障标准</w:t>
      </w:r>
      <w:r w:rsidR="00DC793F">
        <w:rPr>
          <w:rFonts w:ascii="仿宋" w:eastAsia="仿宋" w:hAnsi="仿宋" w:hint="eastAsia"/>
          <w:sz w:val="32"/>
          <w:szCs w:val="32"/>
        </w:rPr>
        <w:t>（2018年度城市居民</w:t>
      </w:r>
      <w:r w:rsidR="00CB7708">
        <w:rPr>
          <w:rFonts w:ascii="仿宋" w:eastAsia="仿宋" w:hAnsi="仿宋" w:hint="eastAsia"/>
          <w:sz w:val="32"/>
          <w:szCs w:val="32"/>
        </w:rPr>
        <w:t>最低生活保障标准</w:t>
      </w:r>
      <w:r w:rsidR="00DC793F">
        <w:rPr>
          <w:rFonts w:ascii="仿宋" w:eastAsia="仿宋" w:hAnsi="仿宋" w:hint="eastAsia"/>
          <w:sz w:val="32"/>
          <w:szCs w:val="32"/>
        </w:rPr>
        <w:t>为470元</w:t>
      </w:r>
      <w:r w:rsidR="00CB7708">
        <w:rPr>
          <w:rFonts w:ascii="仿宋" w:eastAsia="仿宋" w:hAnsi="仿宋" w:hint="eastAsia"/>
          <w:sz w:val="32"/>
          <w:szCs w:val="32"/>
        </w:rPr>
        <w:t>/人.月</w:t>
      </w:r>
      <w:r w:rsidR="00DC793F">
        <w:rPr>
          <w:rFonts w:ascii="仿宋" w:eastAsia="仿宋" w:hAnsi="仿宋" w:hint="eastAsia"/>
          <w:sz w:val="32"/>
          <w:szCs w:val="32"/>
        </w:rPr>
        <w:t>，农村居民最低生活保障标准为3450元</w:t>
      </w:r>
      <w:r w:rsidR="000D47D6">
        <w:rPr>
          <w:rFonts w:ascii="仿宋" w:eastAsia="仿宋" w:hAnsi="仿宋" w:hint="eastAsia"/>
          <w:sz w:val="32"/>
          <w:szCs w:val="32"/>
        </w:rPr>
        <w:t>/人.年</w:t>
      </w:r>
      <w:r w:rsidR="00DC793F">
        <w:rPr>
          <w:rFonts w:ascii="仿宋" w:eastAsia="仿宋" w:hAnsi="仿宋" w:hint="eastAsia"/>
          <w:sz w:val="32"/>
          <w:szCs w:val="32"/>
        </w:rPr>
        <w:t>）</w:t>
      </w:r>
      <w:r w:rsidR="00592381" w:rsidRPr="00B34565">
        <w:rPr>
          <w:rFonts w:ascii="仿宋" w:eastAsia="仿宋" w:hAnsi="仿宋" w:hint="eastAsia"/>
          <w:sz w:val="32"/>
          <w:szCs w:val="32"/>
        </w:rPr>
        <w:t>，且家庭财产状况符合</w:t>
      </w:r>
      <w:r w:rsidR="000D47D6">
        <w:rPr>
          <w:rFonts w:ascii="仿宋" w:eastAsia="仿宋" w:hAnsi="仿宋" w:hint="eastAsia"/>
          <w:sz w:val="32"/>
          <w:szCs w:val="32"/>
        </w:rPr>
        <w:t>当地人民政府规定条件</w:t>
      </w:r>
      <w:r w:rsidR="00592381" w:rsidRPr="00B34565">
        <w:rPr>
          <w:rFonts w:ascii="仿宋" w:eastAsia="仿宋" w:hAnsi="仿宋" w:hint="eastAsia"/>
          <w:sz w:val="32"/>
          <w:szCs w:val="32"/>
        </w:rPr>
        <w:t xml:space="preserve">的，可以申请低保。 </w:t>
      </w:r>
    </w:p>
    <w:p w:rsidR="002663FE" w:rsidRDefault="002663FE" w:rsidP="00C45085">
      <w:pPr>
        <w:ind w:firstLineChars="200" w:firstLine="640"/>
        <w:rPr>
          <w:rFonts w:ascii="仿宋" w:eastAsia="仿宋" w:hAnsi="仿宋" w:hint="eastAsia"/>
          <w:sz w:val="32"/>
          <w:szCs w:val="32"/>
        </w:rPr>
      </w:pPr>
    </w:p>
    <w:p w:rsidR="00063337" w:rsidRDefault="00C6481C" w:rsidP="00C45085">
      <w:pPr>
        <w:ind w:firstLineChars="200" w:firstLine="640"/>
        <w:rPr>
          <w:rFonts w:ascii="仿宋" w:eastAsia="仿宋" w:hAnsi="仿宋" w:hint="eastAsia"/>
          <w:sz w:val="32"/>
          <w:szCs w:val="32"/>
        </w:rPr>
      </w:pPr>
      <w:r>
        <w:rPr>
          <w:rFonts w:ascii="仿宋" w:eastAsia="仿宋" w:hAnsi="仿宋" w:hint="eastAsia"/>
          <w:sz w:val="32"/>
          <w:szCs w:val="32"/>
        </w:rPr>
        <w:t>三</w:t>
      </w:r>
      <w:r w:rsidR="00063337">
        <w:rPr>
          <w:rFonts w:ascii="仿宋" w:eastAsia="仿宋" w:hAnsi="仿宋" w:hint="eastAsia"/>
          <w:sz w:val="32"/>
          <w:szCs w:val="32"/>
        </w:rPr>
        <w:t>、</w:t>
      </w:r>
      <w:r w:rsidR="00063337" w:rsidRPr="00B34565">
        <w:rPr>
          <w:rFonts w:ascii="仿宋" w:eastAsia="仿宋" w:hAnsi="仿宋" w:hint="eastAsia"/>
          <w:sz w:val="32"/>
          <w:szCs w:val="32"/>
        </w:rPr>
        <w:t>办事</w:t>
      </w:r>
      <w:r w:rsidR="00063337">
        <w:rPr>
          <w:rFonts w:ascii="仿宋" w:eastAsia="仿宋" w:hAnsi="仿宋" w:hint="eastAsia"/>
          <w:sz w:val="32"/>
          <w:szCs w:val="32"/>
        </w:rPr>
        <w:t>流程</w:t>
      </w:r>
      <w:r w:rsidR="00063337" w:rsidRPr="00B34565">
        <w:rPr>
          <w:rFonts w:ascii="仿宋" w:eastAsia="仿宋" w:hAnsi="仿宋" w:hint="eastAsia"/>
          <w:sz w:val="32"/>
          <w:szCs w:val="32"/>
        </w:rPr>
        <w:t>：</w:t>
      </w:r>
    </w:p>
    <w:p w:rsidR="00063337" w:rsidRPr="00B34565" w:rsidRDefault="00063337" w:rsidP="00326252">
      <w:pPr>
        <w:ind w:firstLineChars="200" w:firstLine="640"/>
        <w:rPr>
          <w:rFonts w:ascii="仿宋" w:eastAsia="仿宋" w:hAnsi="仿宋" w:hint="eastAsia"/>
          <w:sz w:val="32"/>
          <w:szCs w:val="32"/>
        </w:rPr>
      </w:pPr>
      <w:r w:rsidRPr="00B34565">
        <w:rPr>
          <w:rFonts w:ascii="仿宋" w:eastAsia="仿宋" w:hAnsi="仿宋" w:hint="eastAsia"/>
          <w:sz w:val="32"/>
          <w:szCs w:val="32"/>
        </w:rPr>
        <w:t>（一） 申请城乡低保应当以家庭为单位，</w:t>
      </w:r>
      <w:r w:rsidR="002663FE">
        <w:rPr>
          <w:rFonts w:ascii="仿宋" w:eastAsia="仿宋" w:hAnsi="仿宋" w:hint="eastAsia"/>
          <w:sz w:val="32"/>
          <w:szCs w:val="32"/>
        </w:rPr>
        <w:t>由户主或者其代理人以户主的名义</w:t>
      </w:r>
      <w:r w:rsidRPr="00B34565">
        <w:rPr>
          <w:rFonts w:ascii="仿宋" w:eastAsia="仿宋" w:hAnsi="仿宋" w:hint="eastAsia"/>
          <w:sz w:val="32"/>
          <w:szCs w:val="32"/>
        </w:rPr>
        <w:t>向户籍所在地的</w:t>
      </w:r>
      <w:r w:rsidR="002663FE" w:rsidRPr="00B34565">
        <w:rPr>
          <w:rFonts w:ascii="仿宋" w:eastAsia="仿宋" w:hAnsi="仿宋" w:hint="eastAsia"/>
          <w:sz w:val="32"/>
          <w:szCs w:val="32"/>
        </w:rPr>
        <w:t>乡镇人民政府</w:t>
      </w:r>
      <w:r w:rsidRPr="00B34565">
        <w:rPr>
          <w:rFonts w:ascii="仿宋" w:eastAsia="仿宋" w:hAnsi="仿宋" w:hint="eastAsia"/>
          <w:sz w:val="32"/>
          <w:szCs w:val="32"/>
        </w:rPr>
        <w:t>（</w:t>
      </w:r>
      <w:r w:rsidR="002663FE" w:rsidRPr="00B34565">
        <w:rPr>
          <w:rFonts w:ascii="仿宋" w:eastAsia="仿宋" w:hAnsi="仿宋" w:hint="eastAsia"/>
          <w:sz w:val="32"/>
          <w:szCs w:val="32"/>
        </w:rPr>
        <w:t>街道办事处</w:t>
      </w:r>
      <w:r w:rsidRPr="00B34565">
        <w:rPr>
          <w:rFonts w:ascii="仿宋" w:eastAsia="仿宋" w:hAnsi="仿宋" w:hint="eastAsia"/>
          <w:sz w:val="32"/>
          <w:szCs w:val="32"/>
        </w:rPr>
        <w:t>）</w:t>
      </w:r>
      <w:r w:rsidR="00295611">
        <w:rPr>
          <w:rFonts w:ascii="仿宋" w:eastAsia="仿宋" w:hAnsi="仿宋" w:hint="eastAsia"/>
          <w:sz w:val="32"/>
          <w:szCs w:val="32"/>
        </w:rPr>
        <w:t>民政部门</w:t>
      </w:r>
      <w:r w:rsidRPr="00B34565">
        <w:rPr>
          <w:rFonts w:ascii="仿宋" w:eastAsia="仿宋" w:hAnsi="仿宋" w:hint="eastAsia"/>
          <w:sz w:val="32"/>
          <w:szCs w:val="32"/>
        </w:rPr>
        <w:t>提出书面申请。</w:t>
      </w:r>
      <w:r w:rsidR="00326252">
        <w:rPr>
          <w:rFonts w:ascii="仿宋" w:eastAsia="仿宋" w:hAnsi="仿宋" w:hint="eastAsia"/>
          <w:sz w:val="32"/>
          <w:szCs w:val="32"/>
        </w:rPr>
        <w:t>受申请人委托，</w:t>
      </w:r>
      <w:r w:rsidRPr="00B34565">
        <w:rPr>
          <w:rFonts w:ascii="仿宋" w:eastAsia="仿宋" w:hAnsi="仿宋" w:hint="eastAsia"/>
          <w:sz w:val="32"/>
          <w:szCs w:val="32"/>
        </w:rPr>
        <w:t>村（居）</w:t>
      </w:r>
      <w:r w:rsidR="00326252">
        <w:rPr>
          <w:rFonts w:ascii="仿宋" w:eastAsia="仿宋" w:hAnsi="仿宋" w:hint="eastAsia"/>
          <w:sz w:val="32"/>
          <w:szCs w:val="32"/>
        </w:rPr>
        <w:t>民</w:t>
      </w:r>
      <w:r w:rsidRPr="00B34565">
        <w:rPr>
          <w:rFonts w:ascii="仿宋" w:eastAsia="仿宋" w:hAnsi="仿宋" w:hint="eastAsia"/>
          <w:sz w:val="32"/>
          <w:szCs w:val="32"/>
        </w:rPr>
        <w:t>委</w:t>
      </w:r>
      <w:r w:rsidR="00326252">
        <w:rPr>
          <w:rFonts w:ascii="仿宋" w:eastAsia="仿宋" w:hAnsi="仿宋" w:hint="eastAsia"/>
          <w:sz w:val="32"/>
          <w:szCs w:val="32"/>
        </w:rPr>
        <w:t>员</w:t>
      </w:r>
      <w:r w:rsidRPr="00B34565">
        <w:rPr>
          <w:rFonts w:ascii="仿宋" w:eastAsia="仿宋" w:hAnsi="仿宋" w:hint="eastAsia"/>
          <w:sz w:val="32"/>
          <w:szCs w:val="32"/>
        </w:rPr>
        <w:t>会</w:t>
      </w:r>
      <w:r w:rsidR="00326252">
        <w:rPr>
          <w:rFonts w:ascii="仿宋" w:eastAsia="仿宋" w:hAnsi="仿宋" w:hint="eastAsia"/>
          <w:sz w:val="32"/>
          <w:szCs w:val="32"/>
        </w:rPr>
        <w:t>可以代其向户籍所在地</w:t>
      </w:r>
      <w:r w:rsidR="00326252" w:rsidRPr="00B34565">
        <w:rPr>
          <w:rFonts w:ascii="仿宋" w:eastAsia="仿宋" w:hAnsi="仿宋" w:hint="eastAsia"/>
          <w:sz w:val="32"/>
          <w:szCs w:val="32"/>
        </w:rPr>
        <w:t>乡镇人民政府（街道办事处）</w:t>
      </w:r>
      <w:r w:rsidR="00295611">
        <w:rPr>
          <w:rFonts w:ascii="仿宋" w:eastAsia="仿宋" w:hAnsi="仿宋" w:hint="eastAsia"/>
          <w:sz w:val="32"/>
          <w:szCs w:val="32"/>
        </w:rPr>
        <w:t>民政部门</w:t>
      </w:r>
      <w:r w:rsidRPr="00B34565">
        <w:rPr>
          <w:rFonts w:ascii="仿宋" w:eastAsia="仿宋" w:hAnsi="仿宋" w:hint="eastAsia"/>
          <w:sz w:val="32"/>
          <w:szCs w:val="32"/>
        </w:rPr>
        <w:t>提交</w:t>
      </w:r>
      <w:r w:rsidR="00326252">
        <w:rPr>
          <w:rFonts w:ascii="仿宋" w:eastAsia="仿宋" w:hAnsi="仿宋" w:hint="eastAsia"/>
          <w:sz w:val="32"/>
          <w:szCs w:val="32"/>
        </w:rPr>
        <w:t>低保书面申请及其相关材料</w:t>
      </w:r>
      <w:r w:rsidRPr="00B34565">
        <w:rPr>
          <w:rFonts w:ascii="仿宋" w:eastAsia="仿宋" w:hAnsi="仿宋" w:hint="eastAsia"/>
          <w:sz w:val="32"/>
          <w:szCs w:val="32"/>
        </w:rPr>
        <w:t xml:space="preserve">。 </w:t>
      </w:r>
    </w:p>
    <w:p w:rsidR="00682B3D" w:rsidRDefault="00063337" w:rsidP="00326252">
      <w:pPr>
        <w:ind w:firstLineChars="200" w:firstLine="640"/>
        <w:rPr>
          <w:rFonts w:ascii="仿宋" w:eastAsia="仿宋" w:hAnsi="仿宋" w:hint="eastAsia"/>
          <w:sz w:val="32"/>
          <w:szCs w:val="32"/>
        </w:rPr>
      </w:pPr>
      <w:r w:rsidRPr="00B34565">
        <w:rPr>
          <w:rFonts w:ascii="仿宋" w:eastAsia="仿宋" w:hAnsi="仿宋" w:hint="eastAsia"/>
          <w:sz w:val="32"/>
          <w:szCs w:val="32"/>
        </w:rPr>
        <w:t>（二）</w:t>
      </w:r>
      <w:r w:rsidR="00326252" w:rsidRPr="00B34565">
        <w:rPr>
          <w:rFonts w:ascii="仿宋" w:eastAsia="仿宋" w:hAnsi="仿宋" w:hint="eastAsia"/>
          <w:sz w:val="32"/>
          <w:szCs w:val="32"/>
        </w:rPr>
        <w:t>乡镇人民政府（街道办事处）</w:t>
      </w:r>
      <w:r w:rsidRPr="00B34565">
        <w:rPr>
          <w:rFonts w:ascii="仿宋" w:eastAsia="仿宋" w:hAnsi="仿宋" w:hint="eastAsia"/>
          <w:sz w:val="32"/>
          <w:szCs w:val="32"/>
        </w:rPr>
        <w:t>应当对</w:t>
      </w:r>
      <w:r w:rsidR="00326252">
        <w:rPr>
          <w:rFonts w:ascii="仿宋" w:eastAsia="仿宋" w:hAnsi="仿宋" w:hint="eastAsia"/>
          <w:sz w:val="32"/>
          <w:szCs w:val="32"/>
        </w:rPr>
        <w:t>申请人或者其代理人提交的材料进行审查，</w:t>
      </w:r>
      <w:r w:rsidRPr="00B34565">
        <w:rPr>
          <w:rFonts w:ascii="仿宋" w:eastAsia="仿宋" w:hAnsi="仿宋" w:hint="eastAsia"/>
          <w:sz w:val="32"/>
          <w:szCs w:val="32"/>
        </w:rPr>
        <w:t>材料齐备</w:t>
      </w:r>
      <w:r w:rsidR="00326252">
        <w:rPr>
          <w:rFonts w:ascii="仿宋" w:eastAsia="仿宋" w:hAnsi="仿宋" w:hint="eastAsia"/>
          <w:sz w:val="32"/>
          <w:szCs w:val="32"/>
        </w:rPr>
        <w:t>的</w:t>
      </w:r>
      <w:r w:rsidRPr="00B34565">
        <w:rPr>
          <w:rFonts w:ascii="仿宋" w:eastAsia="仿宋" w:hAnsi="仿宋" w:hint="eastAsia"/>
          <w:sz w:val="32"/>
          <w:szCs w:val="32"/>
        </w:rPr>
        <w:t>，</w:t>
      </w:r>
      <w:r w:rsidR="00326252">
        <w:rPr>
          <w:rFonts w:ascii="仿宋" w:eastAsia="仿宋" w:hAnsi="仿宋" w:hint="eastAsia"/>
          <w:sz w:val="32"/>
          <w:szCs w:val="32"/>
        </w:rPr>
        <w:t>予以受理；材料不齐备的，应当一次性告知申请人或者其代理人</w:t>
      </w:r>
      <w:r w:rsidR="00682B3D">
        <w:rPr>
          <w:rFonts w:ascii="仿宋" w:eastAsia="仿宋" w:hAnsi="仿宋" w:hint="eastAsia"/>
          <w:sz w:val="32"/>
          <w:szCs w:val="32"/>
        </w:rPr>
        <w:t>所有规定材料。</w:t>
      </w:r>
    </w:p>
    <w:p w:rsidR="00682B3D" w:rsidRDefault="00682B3D" w:rsidP="00326252">
      <w:pPr>
        <w:ind w:firstLineChars="200" w:firstLine="640"/>
        <w:rPr>
          <w:rFonts w:ascii="仿宋" w:eastAsia="仿宋" w:hAnsi="仿宋" w:hint="eastAsia"/>
          <w:sz w:val="32"/>
          <w:szCs w:val="32"/>
        </w:rPr>
      </w:pPr>
      <w:r w:rsidRPr="00B34565">
        <w:rPr>
          <w:rFonts w:ascii="仿宋" w:eastAsia="仿宋" w:hAnsi="仿宋" w:hint="eastAsia"/>
          <w:sz w:val="32"/>
          <w:szCs w:val="32"/>
        </w:rPr>
        <w:t>乡镇人民政府（街道办事处）</w:t>
      </w:r>
      <w:r>
        <w:rPr>
          <w:rFonts w:ascii="仿宋" w:eastAsia="仿宋" w:hAnsi="仿宋" w:hint="eastAsia"/>
          <w:sz w:val="32"/>
          <w:szCs w:val="32"/>
        </w:rPr>
        <w:t>应当及时受理低保申请，农村地区可以实行定期集中受理。</w:t>
      </w:r>
    </w:p>
    <w:p w:rsidR="00682B3D" w:rsidRDefault="00295611" w:rsidP="00326252">
      <w:pPr>
        <w:ind w:firstLineChars="200" w:firstLine="640"/>
        <w:rPr>
          <w:rFonts w:ascii="仿宋" w:eastAsia="仿宋" w:hAnsi="仿宋" w:hint="eastAsia"/>
          <w:sz w:val="32"/>
          <w:szCs w:val="32"/>
        </w:rPr>
      </w:pPr>
      <w:r>
        <w:rPr>
          <w:rFonts w:ascii="仿宋" w:eastAsia="仿宋" w:hAnsi="仿宋" w:hint="eastAsia"/>
          <w:sz w:val="32"/>
          <w:szCs w:val="32"/>
        </w:rPr>
        <w:t>（三）</w:t>
      </w:r>
      <w:r w:rsidRPr="00B34565">
        <w:rPr>
          <w:rFonts w:ascii="仿宋" w:eastAsia="仿宋" w:hAnsi="仿宋" w:hint="eastAsia"/>
          <w:sz w:val="32"/>
          <w:szCs w:val="32"/>
        </w:rPr>
        <w:t>乡镇人民政府（街道办事处）</w:t>
      </w:r>
      <w:r>
        <w:rPr>
          <w:rFonts w:ascii="仿宋" w:eastAsia="仿宋" w:hAnsi="仿宋" w:hint="eastAsia"/>
          <w:sz w:val="32"/>
          <w:szCs w:val="32"/>
        </w:rPr>
        <w:t>应当在村（居委会）协助下，组织驻村干部、社区低保专干等工作人员对申请人家庭经济状况和实际生活情况逐一进行调查核实。每组调查人员不得少于2人。</w:t>
      </w:r>
    </w:p>
    <w:p w:rsidR="00295611" w:rsidRDefault="00295611" w:rsidP="00326252">
      <w:pPr>
        <w:ind w:firstLineChars="200" w:firstLine="640"/>
        <w:rPr>
          <w:rFonts w:ascii="仿宋" w:eastAsia="仿宋" w:hAnsi="仿宋" w:hint="eastAsia"/>
          <w:sz w:val="32"/>
          <w:szCs w:val="32"/>
        </w:rPr>
      </w:pPr>
      <w:r>
        <w:rPr>
          <w:rFonts w:ascii="仿宋" w:eastAsia="仿宋" w:hAnsi="仿宋" w:hint="eastAsia"/>
          <w:sz w:val="32"/>
          <w:szCs w:val="32"/>
        </w:rPr>
        <w:t>调查</w:t>
      </w:r>
      <w:r w:rsidR="008F605C">
        <w:rPr>
          <w:rFonts w:ascii="仿宋" w:eastAsia="仿宋" w:hAnsi="仿宋" w:hint="eastAsia"/>
          <w:sz w:val="32"/>
          <w:szCs w:val="32"/>
        </w:rPr>
        <w:t>申请人家庭经济状况和实际生活情况可以采取信息核对、入户调查、邻里访问、信函索证等其他调查方式。</w:t>
      </w:r>
    </w:p>
    <w:p w:rsidR="003D2DDB" w:rsidRDefault="00E56098" w:rsidP="006958C8">
      <w:pPr>
        <w:ind w:firstLineChars="200" w:firstLine="640"/>
        <w:rPr>
          <w:rFonts w:ascii="仿宋" w:eastAsia="仿宋" w:hAnsi="仿宋" w:hint="eastAsia"/>
          <w:sz w:val="32"/>
          <w:szCs w:val="32"/>
        </w:rPr>
      </w:pPr>
      <w:r>
        <w:rPr>
          <w:rFonts w:ascii="仿宋" w:eastAsia="仿宋" w:hAnsi="仿宋" w:hint="eastAsia"/>
          <w:sz w:val="32"/>
          <w:szCs w:val="32"/>
        </w:rPr>
        <w:t>家庭经</w:t>
      </w:r>
      <w:r w:rsidR="006958C8">
        <w:rPr>
          <w:rFonts w:ascii="仿宋" w:eastAsia="仿宋" w:hAnsi="仿宋" w:hint="eastAsia"/>
          <w:sz w:val="32"/>
          <w:szCs w:val="32"/>
        </w:rPr>
        <w:t>济状况是指申请人及其家庭成员拥有的全部可支配收入和家庭财产</w:t>
      </w:r>
      <w:r w:rsidR="006958C8" w:rsidRPr="006958C8">
        <w:rPr>
          <w:rFonts w:ascii="仿宋" w:eastAsia="仿宋" w:hAnsi="仿宋" w:hint="eastAsia"/>
          <w:sz w:val="32"/>
          <w:szCs w:val="32"/>
        </w:rPr>
        <w:t>。家庭可支配收入是指扣除交纳的个</w:t>
      </w:r>
      <w:r w:rsidR="006958C8" w:rsidRPr="006958C8">
        <w:rPr>
          <w:rFonts w:ascii="仿宋" w:eastAsia="仿宋" w:hAnsi="仿宋" w:hint="eastAsia"/>
          <w:sz w:val="32"/>
          <w:szCs w:val="32"/>
        </w:rPr>
        <w:lastRenderedPageBreak/>
        <w:t>人所得税</w:t>
      </w:r>
      <w:r w:rsidR="003D2DDB">
        <w:rPr>
          <w:rFonts w:ascii="仿宋" w:eastAsia="仿宋" w:hAnsi="仿宋" w:hint="eastAsia"/>
          <w:sz w:val="32"/>
          <w:szCs w:val="32"/>
        </w:rPr>
        <w:t>及</w:t>
      </w:r>
      <w:r w:rsidR="006958C8" w:rsidRPr="006958C8">
        <w:rPr>
          <w:rFonts w:ascii="仿宋" w:eastAsia="仿宋" w:hAnsi="仿宋" w:hint="eastAsia"/>
          <w:sz w:val="32"/>
          <w:szCs w:val="32"/>
        </w:rPr>
        <w:t>个人按规定缴纳的社会保障性</w:t>
      </w:r>
      <w:r w:rsidR="003D2DDB">
        <w:rPr>
          <w:rFonts w:ascii="仿宋" w:eastAsia="仿宋" w:hAnsi="仿宋" w:hint="eastAsia"/>
          <w:sz w:val="32"/>
          <w:szCs w:val="32"/>
        </w:rPr>
        <w:t>支出后</w:t>
      </w:r>
      <w:r w:rsidR="006958C8" w:rsidRPr="006958C8">
        <w:rPr>
          <w:rFonts w:ascii="仿宋" w:eastAsia="仿宋" w:hAnsi="仿宋" w:hint="eastAsia"/>
          <w:sz w:val="32"/>
          <w:szCs w:val="32"/>
        </w:rPr>
        <w:t>的收入</w:t>
      </w:r>
      <w:r w:rsidR="003D2DDB">
        <w:rPr>
          <w:rFonts w:ascii="仿宋" w:eastAsia="仿宋" w:hAnsi="仿宋" w:hint="eastAsia"/>
          <w:sz w:val="32"/>
          <w:szCs w:val="32"/>
        </w:rPr>
        <w:t>。主要包括工资性收入。指工资、薪金、</w:t>
      </w:r>
      <w:r w:rsidR="006958C8" w:rsidRPr="006958C8">
        <w:rPr>
          <w:rFonts w:ascii="仿宋" w:eastAsia="仿宋" w:hAnsi="仿宋" w:hint="eastAsia"/>
          <w:sz w:val="32"/>
          <w:szCs w:val="32"/>
        </w:rPr>
        <w:t>奖金</w:t>
      </w:r>
      <w:r w:rsidR="003D2DDB">
        <w:rPr>
          <w:rFonts w:ascii="仿宋" w:eastAsia="仿宋" w:hAnsi="仿宋" w:hint="eastAsia"/>
          <w:sz w:val="32"/>
          <w:szCs w:val="32"/>
        </w:rPr>
        <w:t>、</w:t>
      </w:r>
      <w:r w:rsidR="006958C8" w:rsidRPr="006958C8">
        <w:rPr>
          <w:rFonts w:ascii="仿宋" w:eastAsia="仿宋" w:hAnsi="仿宋" w:hint="eastAsia"/>
          <w:sz w:val="32"/>
          <w:szCs w:val="32"/>
        </w:rPr>
        <w:t>劳动分红</w:t>
      </w:r>
      <w:r w:rsidR="003D2DDB">
        <w:rPr>
          <w:rFonts w:ascii="仿宋" w:eastAsia="仿宋" w:hAnsi="仿宋" w:hint="eastAsia"/>
          <w:sz w:val="32"/>
          <w:szCs w:val="32"/>
        </w:rPr>
        <w:t>、</w:t>
      </w:r>
      <w:r w:rsidR="006958C8" w:rsidRPr="006958C8">
        <w:rPr>
          <w:rFonts w:ascii="仿宋" w:eastAsia="仿宋" w:hAnsi="仿宋" w:hint="eastAsia"/>
          <w:sz w:val="32"/>
          <w:szCs w:val="32"/>
        </w:rPr>
        <w:t>津贴</w:t>
      </w:r>
      <w:r w:rsidR="003D2DDB">
        <w:rPr>
          <w:rFonts w:ascii="仿宋" w:eastAsia="仿宋" w:hAnsi="仿宋" w:hint="eastAsia"/>
          <w:sz w:val="32"/>
          <w:szCs w:val="32"/>
        </w:rPr>
        <w:t>、</w:t>
      </w:r>
      <w:r w:rsidR="006958C8" w:rsidRPr="006958C8">
        <w:rPr>
          <w:rFonts w:ascii="仿宋" w:eastAsia="仿宋" w:hAnsi="仿宋" w:hint="eastAsia"/>
          <w:sz w:val="32"/>
          <w:szCs w:val="32"/>
        </w:rPr>
        <w:t>补贴等打工收入。家庭经营收入是从事种植</w:t>
      </w:r>
      <w:r w:rsidR="003D2DDB">
        <w:rPr>
          <w:rFonts w:ascii="仿宋" w:eastAsia="仿宋" w:hAnsi="仿宋" w:hint="eastAsia"/>
          <w:sz w:val="32"/>
          <w:szCs w:val="32"/>
        </w:rPr>
        <w:t>、</w:t>
      </w:r>
      <w:r w:rsidR="006958C8" w:rsidRPr="006958C8">
        <w:rPr>
          <w:rFonts w:ascii="仿宋" w:eastAsia="仿宋" w:hAnsi="仿宋" w:hint="eastAsia"/>
          <w:sz w:val="32"/>
          <w:szCs w:val="32"/>
        </w:rPr>
        <w:t>养殖</w:t>
      </w:r>
      <w:r w:rsidR="003D2DDB">
        <w:rPr>
          <w:rFonts w:ascii="仿宋" w:eastAsia="仿宋" w:hAnsi="仿宋" w:hint="eastAsia"/>
          <w:sz w:val="32"/>
          <w:szCs w:val="32"/>
        </w:rPr>
        <w:t>业等收入</w:t>
      </w:r>
      <w:r w:rsidR="006958C8" w:rsidRPr="006958C8">
        <w:rPr>
          <w:rFonts w:ascii="仿宋" w:eastAsia="仿宋" w:hAnsi="仿宋" w:hint="eastAsia"/>
          <w:sz w:val="32"/>
          <w:szCs w:val="32"/>
        </w:rPr>
        <w:t>。财产性收入</w:t>
      </w:r>
      <w:r w:rsidR="003D2DDB">
        <w:rPr>
          <w:rFonts w:ascii="仿宋" w:eastAsia="仿宋" w:hAnsi="仿宋" w:hint="eastAsia"/>
          <w:sz w:val="32"/>
          <w:szCs w:val="32"/>
        </w:rPr>
        <w:t>包括</w:t>
      </w:r>
      <w:r w:rsidR="006958C8" w:rsidRPr="006958C8">
        <w:rPr>
          <w:rFonts w:ascii="仿宋" w:eastAsia="仿宋" w:hAnsi="仿宋" w:hint="eastAsia"/>
          <w:sz w:val="32"/>
          <w:szCs w:val="32"/>
        </w:rPr>
        <w:t>存款利息</w:t>
      </w:r>
      <w:r w:rsidR="003D2DDB">
        <w:rPr>
          <w:rFonts w:ascii="仿宋" w:eastAsia="仿宋" w:hAnsi="仿宋" w:hint="eastAsia"/>
          <w:sz w:val="32"/>
          <w:szCs w:val="32"/>
        </w:rPr>
        <w:t>、</w:t>
      </w:r>
      <w:r w:rsidR="006958C8" w:rsidRPr="006958C8">
        <w:rPr>
          <w:rFonts w:ascii="仿宋" w:eastAsia="仿宋" w:hAnsi="仿宋" w:hint="eastAsia"/>
          <w:sz w:val="32"/>
          <w:szCs w:val="32"/>
        </w:rPr>
        <w:t>有价证券</w:t>
      </w:r>
      <w:r w:rsidR="003D2DDB">
        <w:rPr>
          <w:rFonts w:ascii="仿宋" w:eastAsia="仿宋" w:hAnsi="仿宋" w:hint="eastAsia"/>
          <w:sz w:val="32"/>
          <w:szCs w:val="32"/>
        </w:rPr>
        <w:t>红利、</w:t>
      </w:r>
      <w:r w:rsidR="006958C8" w:rsidRPr="006958C8">
        <w:rPr>
          <w:rFonts w:ascii="仿宋" w:eastAsia="仿宋" w:hAnsi="仿宋" w:hint="eastAsia"/>
          <w:sz w:val="32"/>
          <w:szCs w:val="32"/>
        </w:rPr>
        <w:t>储蓄性保险投资以及其他股息和红利等收入。转移性收入</w:t>
      </w:r>
      <w:r w:rsidR="003D2DDB">
        <w:rPr>
          <w:rFonts w:ascii="仿宋" w:eastAsia="仿宋" w:hAnsi="仿宋" w:hint="eastAsia"/>
          <w:sz w:val="32"/>
          <w:szCs w:val="32"/>
        </w:rPr>
        <w:t>包括</w:t>
      </w:r>
      <w:r w:rsidR="006958C8" w:rsidRPr="006958C8">
        <w:rPr>
          <w:rFonts w:ascii="仿宋" w:eastAsia="仿宋" w:hAnsi="仿宋" w:hint="eastAsia"/>
          <w:sz w:val="32"/>
          <w:szCs w:val="32"/>
        </w:rPr>
        <w:t>赡养费</w:t>
      </w:r>
      <w:r w:rsidR="003D2DDB">
        <w:rPr>
          <w:rFonts w:ascii="仿宋" w:eastAsia="仿宋" w:hAnsi="仿宋" w:hint="eastAsia"/>
          <w:sz w:val="32"/>
          <w:szCs w:val="32"/>
        </w:rPr>
        <w:t>、扶</w:t>
      </w:r>
      <w:r w:rsidR="006958C8" w:rsidRPr="006958C8">
        <w:rPr>
          <w:rFonts w:ascii="仿宋" w:eastAsia="仿宋" w:hAnsi="仿宋" w:hint="eastAsia"/>
          <w:sz w:val="32"/>
          <w:szCs w:val="32"/>
        </w:rPr>
        <w:t>养费</w:t>
      </w:r>
      <w:r w:rsidR="003D2DDB">
        <w:rPr>
          <w:rFonts w:ascii="仿宋" w:eastAsia="仿宋" w:hAnsi="仿宋" w:hint="eastAsia"/>
          <w:sz w:val="32"/>
          <w:szCs w:val="32"/>
        </w:rPr>
        <w:t>、</w:t>
      </w:r>
      <w:r w:rsidR="006958C8" w:rsidRPr="006958C8">
        <w:rPr>
          <w:rFonts w:ascii="仿宋" w:eastAsia="仿宋" w:hAnsi="仿宋" w:hint="eastAsia"/>
          <w:sz w:val="32"/>
          <w:szCs w:val="32"/>
        </w:rPr>
        <w:t>抚养费</w:t>
      </w:r>
      <w:r w:rsidR="003D2DDB">
        <w:rPr>
          <w:rFonts w:ascii="仿宋" w:eastAsia="仿宋" w:hAnsi="仿宋" w:hint="eastAsia"/>
          <w:sz w:val="32"/>
          <w:szCs w:val="32"/>
        </w:rPr>
        <w:t>、</w:t>
      </w:r>
      <w:r w:rsidR="006958C8" w:rsidRPr="006958C8">
        <w:rPr>
          <w:rFonts w:ascii="仿宋" w:eastAsia="仿宋" w:hAnsi="仿宋" w:hint="eastAsia"/>
          <w:sz w:val="32"/>
          <w:szCs w:val="32"/>
        </w:rPr>
        <w:t>离退休金</w:t>
      </w:r>
      <w:r w:rsidR="003D2DDB">
        <w:rPr>
          <w:rFonts w:ascii="仿宋" w:eastAsia="仿宋" w:hAnsi="仿宋" w:hint="eastAsia"/>
          <w:sz w:val="32"/>
          <w:szCs w:val="32"/>
        </w:rPr>
        <w:t>、</w:t>
      </w:r>
      <w:r w:rsidR="006958C8" w:rsidRPr="006958C8">
        <w:rPr>
          <w:rFonts w:ascii="仿宋" w:eastAsia="仿宋" w:hAnsi="仿宋" w:hint="eastAsia"/>
          <w:sz w:val="32"/>
          <w:szCs w:val="32"/>
        </w:rPr>
        <w:t>失业保险金</w:t>
      </w:r>
      <w:r w:rsidR="003D2DDB">
        <w:rPr>
          <w:rFonts w:ascii="仿宋" w:eastAsia="仿宋" w:hAnsi="仿宋" w:hint="eastAsia"/>
          <w:sz w:val="32"/>
          <w:szCs w:val="32"/>
        </w:rPr>
        <w:t>，社会救济金、遗属补助金、</w:t>
      </w:r>
      <w:r w:rsidR="006958C8" w:rsidRPr="006958C8">
        <w:rPr>
          <w:rFonts w:ascii="仿宋" w:eastAsia="仿宋" w:hAnsi="仿宋" w:hint="eastAsia"/>
          <w:sz w:val="32"/>
          <w:szCs w:val="32"/>
        </w:rPr>
        <w:t>赔偿收入</w:t>
      </w:r>
      <w:r w:rsidR="003D2DDB">
        <w:rPr>
          <w:rFonts w:ascii="仿宋" w:eastAsia="仿宋" w:hAnsi="仿宋" w:hint="eastAsia"/>
          <w:sz w:val="32"/>
          <w:szCs w:val="32"/>
        </w:rPr>
        <w:t>，</w:t>
      </w:r>
      <w:r w:rsidR="006958C8" w:rsidRPr="006958C8">
        <w:rPr>
          <w:rFonts w:ascii="仿宋" w:eastAsia="仿宋" w:hAnsi="仿宋" w:hint="eastAsia"/>
          <w:sz w:val="32"/>
          <w:szCs w:val="32"/>
        </w:rPr>
        <w:t>接受遗产收入</w:t>
      </w:r>
      <w:r w:rsidR="003D2DDB">
        <w:rPr>
          <w:rFonts w:ascii="仿宋" w:eastAsia="仿宋" w:hAnsi="仿宋" w:hint="eastAsia"/>
          <w:sz w:val="32"/>
          <w:szCs w:val="32"/>
        </w:rPr>
        <w:t>、接受</w:t>
      </w:r>
      <w:r w:rsidR="006958C8" w:rsidRPr="006958C8">
        <w:rPr>
          <w:rFonts w:ascii="仿宋" w:eastAsia="仿宋" w:hAnsi="仿宋" w:hint="eastAsia"/>
          <w:sz w:val="32"/>
          <w:szCs w:val="32"/>
        </w:rPr>
        <w:t>捐赠</w:t>
      </w:r>
      <w:r w:rsidR="003D2DDB">
        <w:rPr>
          <w:rFonts w:ascii="仿宋" w:eastAsia="仿宋" w:hAnsi="仿宋" w:hint="eastAsia"/>
          <w:sz w:val="32"/>
          <w:szCs w:val="32"/>
        </w:rPr>
        <w:t>（赠送）</w:t>
      </w:r>
      <w:r w:rsidR="006958C8" w:rsidRPr="006958C8">
        <w:rPr>
          <w:rFonts w:ascii="仿宋" w:eastAsia="仿宋" w:hAnsi="仿宋" w:hint="eastAsia"/>
          <w:sz w:val="32"/>
          <w:szCs w:val="32"/>
        </w:rPr>
        <w:t>收入</w:t>
      </w:r>
      <w:r w:rsidR="003D2DDB">
        <w:rPr>
          <w:rFonts w:ascii="仿宋" w:eastAsia="仿宋" w:hAnsi="仿宋" w:hint="eastAsia"/>
          <w:sz w:val="32"/>
          <w:szCs w:val="32"/>
        </w:rPr>
        <w:t>等和</w:t>
      </w:r>
      <w:r w:rsidR="006958C8" w:rsidRPr="006958C8">
        <w:rPr>
          <w:rFonts w:ascii="仿宋" w:eastAsia="仿宋" w:hAnsi="仿宋" w:hint="eastAsia"/>
          <w:sz w:val="32"/>
          <w:szCs w:val="32"/>
        </w:rPr>
        <w:t>其他应当计入家庭收入的项目。</w:t>
      </w:r>
    </w:p>
    <w:p w:rsidR="006958C8" w:rsidRPr="006958C8" w:rsidRDefault="006958C8" w:rsidP="006958C8">
      <w:pPr>
        <w:ind w:firstLineChars="200" w:firstLine="640"/>
        <w:rPr>
          <w:rFonts w:ascii="仿宋" w:eastAsia="仿宋" w:hAnsi="仿宋" w:hint="eastAsia"/>
          <w:sz w:val="32"/>
          <w:szCs w:val="32"/>
        </w:rPr>
      </w:pPr>
      <w:r w:rsidRPr="006958C8">
        <w:rPr>
          <w:rFonts w:ascii="仿宋" w:eastAsia="仿宋" w:hAnsi="仿宋" w:hint="eastAsia"/>
          <w:sz w:val="32"/>
          <w:szCs w:val="32"/>
        </w:rPr>
        <w:t>家庭财产主要包括银行存款和有价证券</w:t>
      </w:r>
      <w:r w:rsidR="003D2DDB">
        <w:rPr>
          <w:rFonts w:ascii="仿宋" w:eastAsia="仿宋" w:hAnsi="仿宋" w:hint="eastAsia"/>
          <w:sz w:val="32"/>
          <w:szCs w:val="32"/>
        </w:rPr>
        <w:t>，</w:t>
      </w:r>
      <w:r w:rsidRPr="006958C8">
        <w:rPr>
          <w:rFonts w:ascii="仿宋" w:eastAsia="仿宋" w:hAnsi="仿宋" w:hint="eastAsia"/>
          <w:sz w:val="32"/>
          <w:szCs w:val="32"/>
        </w:rPr>
        <w:t>机动车辆</w:t>
      </w:r>
      <w:r w:rsidR="003D2DDB">
        <w:rPr>
          <w:rFonts w:ascii="仿宋" w:eastAsia="仿宋" w:hAnsi="仿宋" w:hint="eastAsia"/>
          <w:sz w:val="32"/>
          <w:szCs w:val="32"/>
        </w:rPr>
        <w:t>，</w:t>
      </w:r>
      <w:r w:rsidRPr="006958C8">
        <w:rPr>
          <w:rFonts w:ascii="仿宋" w:eastAsia="仿宋" w:hAnsi="仿宋" w:hint="eastAsia"/>
          <w:sz w:val="32"/>
          <w:szCs w:val="32"/>
        </w:rPr>
        <w:t>房屋</w:t>
      </w:r>
      <w:r w:rsidR="003D2DDB">
        <w:rPr>
          <w:rFonts w:ascii="仿宋" w:eastAsia="仿宋" w:hAnsi="仿宋" w:hint="eastAsia"/>
          <w:sz w:val="32"/>
          <w:szCs w:val="32"/>
        </w:rPr>
        <w:t>，债权</w:t>
      </w:r>
      <w:r w:rsidRPr="006958C8">
        <w:rPr>
          <w:rFonts w:ascii="仿宋" w:eastAsia="仿宋" w:hAnsi="仿宋" w:hint="eastAsia"/>
          <w:sz w:val="32"/>
          <w:szCs w:val="32"/>
        </w:rPr>
        <w:t>，其他财产。</w:t>
      </w:r>
    </w:p>
    <w:p w:rsidR="003D2DDB" w:rsidRDefault="003D2DDB" w:rsidP="006958C8">
      <w:pPr>
        <w:ind w:firstLineChars="200" w:firstLine="640"/>
        <w:rPr>
          <w:rFonts w:ascii="仿宋" w:eastAsia="仿宋" w:hAnsi="仿宋" w:hint="eastAsia"/>
          <w:sz w:val="32"/>
          <w:szCs w:val="32"/>
        </w:rPr>
      </w:pPr>
      <w:r>
        <w:rPr>
          <w:rFonts w:ascii="仿宋" w:eastAsia="仿宋" w:hAnsi="仿宋" w:hint="eastAsia"/>
          <w:sz w:val="32"/>
          <w:szCs w:val="32"/>
        </w:rPr>
        <w:t>（四）</w:t>
      </w:r>
      <w:r w:rsidR="006958C8" w:rsidRPr="006958C8">
        <w:rPr>
          <w:rFonts w:ascii="仿宋" w:eastAsia="仿宋" w:hAnsi="仿宋" w:hint="eastAsia"/>
          <w:sz w:val="32"/>
          <w:szCs w:val="32"/>
        </w:rPr>
        <w:t>家庭经济状况调查结束后</w:t>
      </w:r>
      <w:r>
        <w:rPr>
          <w:rFonts w:ascii="仿宋" w:eastAsia="仿宋" w:hAnsi="仿宋" w:hint="eastAsia"/>
          <w:sz w:val="32"/>
          <w:szCs w:val="32"/>
        </w:rPr>
        <w:t>，</w:t>
      </w:r>
      <w:r w:rsidR="006958C8" w:rsidRPr="006958C8">
        <w:rPr>
          <w:rFonts w:ascii="仿宋" w:eastAsia="仿宋" w:hAnsi="仿宋" w:hint="eastAsia"/>
          <w:sz w:val="32"/>
          <w:szCs w:val="32"/>
        </w:rPr>
        <w:t>乡镇人民政府</w:t>
      </w:r>
      <w:r>
        <w:rPr>
          <w:rFonts w:ascii="仿宋" w:eastAsia="仿宋" w:hAnsi="仿宋" w:hint="eastAsia"/>
          <w:sz w:val="32"/>
          <w:szCs w:val="32"/>
        </w:rPr>
        <w:t>(</w:t>
      </w:r>
      <w:r w:rsidR="006958C8" w:rsidRPr="006958C8">
        <w:rPr>
          <w:rFonts w:ascii="仿宋" w:eastAsia="仿宋" w:hAnsi="仿宋" w:hint="eastAsia"/>
          <w:sz w:val="32"/>
          <w:szCs w:val="32"/>
        </w:rPr>
        <w:t>街道办事处</w:t>
      </w:r>
      <w:r>
        <w:rPr>
          <w:rFonts w:ascii="仿宋" w:eastAsia="仿宋" w:hAnsi="仿宋" w:hint="eastAsia"/>
          <w:sz w:val="32"/>
          <w:szCs w:val="32"/>
        </w:rPr>
        <w:t>)</w:t>
      </w:r>
      <w:r w:rsidR="006958C8" w:rsidRPr="006958C8">
        <w:rPr>
          <w:rFonts w:ascii="仿宋" w:eastAsia="仿宋" w:hAnsi="仿宋" w:hint="eastAsia"/>
          <w:sz w:val="32"/>
          <w:szCs w:val="32"/>
        </w:rPr>
        <w:t>在村</w:t>
      </w:r>
      <w:r>
        <w:rPr>
          <w:rFonts w:ascii="仿宋" w:eastAsia="仿宋" w:hAnsi="仿宋" w:hint="eastAsia"/>
          <w:sz w:val="32"/>
          <w:szCs w:val="32"/>
        </w:rPr>
        <w:t>(居)</w:t>
      </w:r>
      <w:r w:rsidR="006958C8" w:rsidRPr="006958C8">
        <w:rPr>
          <w:rFonts w:ascii="仿宋" w:eastAsia="仿宋" w:hAnsi="仿宋" w:hint="eastAsia"/>
          <w:sz w:val="32"/>
          <w:szCs w:val="32"/>
        </w:rPr>
        <w:t>委会的协助下</w:t>
      </w:r>
      <w:r>
        <w:rPr>
          <w:rFonts w:ascii="仿宋" w:eastAsia="仿宋" w:hAnsi="仿宋" w:hint="eastAsia"/>
          <w:sz w:val="32"/>
          <w:szCs w:val="32"/>
        </w:rPr>
        <w:t>，以</w:t>
      </w:r>
      <w:r w:rsidR="006958C8" w:rsidRPr="006958C8">
        <w:rPr>
          <w:rFonts w:ascii="仿宋" w:eastAsia="仿宋" w:hAnsi="仿宋" w:hint="eastAsia"/>
          <w:sz w:val="32"/>
          <w:szCs w:val="32"/>
        </w:rPr>
        <w:t>村</w:t>
      </w:r>
      <w:r>
        <w:rPr>
          <w:rFonts w:ascii="仿宋" w:eastAsia="仿宋" w:hAnsi="仿宋" w:hint="eastAsia"/>
          <w:sz w:val="32"/>
          <w:szCs w:val="32"/>
        </w:rPr>
        <w:t>(居)</w:t>
      </w:r>
      <w:r w:rsidR="006958C8" w:rsidRPr="006958C8">
        <w:rPr>
          <w:rFonts w:ascii="仿宋" w:eastAsia="仿宋" w:hAnsi="仿宋" w:hint="eastAsia"/>
          <w:sz w:val="32"/>
          <w:szCs w:val="32"/>
        </w:rPr>
        <w:t>为单位对申请人家庭经济状况调查结果的真实性进行民主评议。</w:t>
      </w:r>
    </w:p>
    <w:p w:rsidR="00F964E8" w:rsidRDefault="003D2DDB" w:rsidP="006958C8">
      <w:pPr>
        <w:ind w:firstLineChars="200" w:firstLine="640"/>
        <w:rPr>
          <w:rFonts w:ascii="仿宋" w:eastAsia="仿宋" w:hAnsi="仿宋" w:hint="eastAsia"/>
          <w:sz w:val="32"/>
          <w:szCs w:val="32"/>
        </w:rPr>
      </w:pPr>
      <w:r>
        <w:rPr>
          <w:rFonts w:ascii="仿宋" w:eastAsia="仿宋" w:hAnsi="仿宋" w:hint="eastAsia"/>
          <w:sz w:val="32"/>
          <w:szCs w:val="32"/>
        </w:rPr>
        <w:t>民主评议应当遵循</w:t>
      </w:r>
      <w:r w:rsidR="006958C8" w:rsidRPr="006958C8">
        <w:rPr>
          <w:rFonts w:ascii="仿宋" w:eastAsia="仿宋" w:hAnsi="仿宋" w:hint="eastAsia"/>
          <w:sz w:val="32"/>
          <w:szCs w:val="32"/>
        </w:rPr>
        <w:t>宣讲政策</w:t>
      </w:r>
      <w:r>
        <w:rPr>
          <w:rFonts w:ascii="仿宋" w:eastAsia="仿宋" w:hAnsi="仿宋" w:hint="eastAsia"/>
          <w:sz w:val="32"/>
          <w:szCs w:val="32"/>
        </w:rPr>
        <w:t>、介绍情况、</w:t>
      </w:r>
      <w:r w:rsidR="006958C8" w:rsidRPr="006958C8">
        <w:rPr>
          <w:rFonts w:ascii="仿宋" w:eastAsia="仿宋" w:hAnsi="仿宋" w:hint="eastAsia"/>
          <w:sz w:val="32"/>
          <w:szCs w:val="32"/>
        </w:rPr>
        <w:t>现场评议</w:t>
      </w:r>
      <w:r>
        <w:rPr>
          <w:rFonts w:ascii="仿宋" w:eastAsia="仿宋" w:hAnsi="仿宋" w:hint="eastAsia"/>
          <w:sz w:val="32"/>
          <w:szCs w:val="32"/>
        </w:rPr>
        <w:t>、</w:t>
      </w:r>
      <w:r w:rsidR="006958C8" w:rsidRPr="006958C8">
        <w:rPr>
          <w:rFonts w:ascii="仿宋" w:eastAsia="仿宋" w:hAnsi="仿宋" w:hint="eastAsia"/>
          <w:sz w:val="32"/>
          <w:szCs w:val="32"/>
        </w:rPr>
        <w:t>形成结论</w:t>
      </w:r>
      <w:r>
        <w:rPr>
          <w:rFonts w:ascii="仿宋" w:eastAsia="仿宋" w:hAnsi="仿宋" w:hint="eastAsia"/>
          <w:sz w:val="32"/>
          <w:szCs w:val="32"/>
        </w:rPr>
        <w:t>、</w:t>
      </w:r>
      <w:r w:rsidR="006958C8" w:rsidRPr="006958C8">
        <w:rPr>
          <w:rFonts w:ascii="仿宋" w:eastAsia="仿宋" w:hAnsi="仿宋" w:hint="eastAsia"/>
          <w:sz w:val="32"/>
          <w:szCs w:val="32"/>
        </w:rPr>
        <w:t>签字确认。</w:t>
      </w:r>
    </w:p>
    <w:p w:rsidR="006958C8" w:rsidRPr="006958C8" w:rsidRDefault="00F964E8" w:rsidP="006958C8">
      <w:pPr>
        <w:ind w:firstLineChars="200" w:firstLine="640"/>
        <w:rPr>
          <w:rFonts w:ascii="仿宋" w:eastAsia="仿宋" w:hAnsi="仿宋" w:hint="eastAsia"/>
          <w:sz w:val="32"/>
          <w:szCs w:val="32"/>
        </w:rPr>
      </w:pPr>
      <w:r>
        <w:rPr>
          <w:rFonts w:ascii="仿宋" w:eastAsia="仿宋" w:hAnsi="仿宋" w:hint="eastAsia"/>
          <w:sz w:val="32"/>
          <w:szCs w:val="32"/>
        </w:rPr>
        <w:t>（五）</w:t>
      </w:r>
      <w:r w:rsidR="006958C8" w:rsidRPr="006958C8">
        <w:rPr>
          <w:rFonts w:ascii="仿宋" w:eastAsia="仿宋" w:hAnsi="仿宋" w:hint="eastAsia"/>
          <w:sz w:val="32"/>
          <w:szCs w:val="32"/>
        </w:rPr>
        <w:t>乡镇人民政府</w:t>
      </w:r>
      <w:r>
        <w:rPr>
          <w:rFonts w:ascii="仿宋" w:eastAsia="仿宋" w:hAnsi="仿宋" w:hint="eastAsia"/>
          <w:sz w:val="32"/>
          <w:szCs w:val="32"/>
        </w:rPr>
        <w:t>（</w:t>
      </w:r>
      <w:r w:rsidR="006958C8" w:rsidRPr="006958C8">
        <w:rPr>
          <w:rFonts w:ascii="仿宋" w:eastAsia="仿宋" w:hAnsi="仿宋" w:hint="eastAsia"/>
          <w:sz w:val="32"/>
          <w:szCs w:val="32"/>
        </w:rPr>
        <w:t>街道办事处</w:t>
      </w:r>
      <w:r>
        <w:rPr>
          <w:rFonts w:ascii="仿宋" w:eastAsia="仿宋" w:hAnsi="仿宋" w:hint="eastAsia"/>
          <w:sz w:val="32"/>
          <w:szCs w:val="32"/>
        </w:rPr>
        <w:t>）</w:t>
      </w:r>
      <w:r w:rsidR="006958C8" w:rsidRPr="006958C8">
        <w:rPr>
          <w:rFonts w:ascii="仿宋" w:eastAsia="仿宋" w:hAnsi="仿宋" w:hint="eastAsia"/>
          <w:sz w:val="32"/>
          <w:szCs w:val="32"/>
        </w:rPr>
        <w:t>应当根据家庭经济状况信息核对</w:t>
      </w:r>
      <w:r>
        <w:rPr>
          <w:rFonts w:ascii="仿宋" w:eastAsia="仿宋" w:hAnsi="仿宋" w:hint="eastAsia"/>
          <w:sz w:val="32"/>
          <w:szCs w:val="32"/>
        </w:rPr>
        <w:t>、</w:t>
      </w:r>
      <w:r w:rsidR="006958C8" w:rsidRPr="006958C8">
        <w:rPr>
          <w:rFonts w:ascii="仿宋" w:eastAsia="仿宋" w:hAnsi="仿宋" w:hint="eastAsia"/>
          <w:sz w:val="32"/>
          <w:szCs w:val="32"/>
        </w:rPr>
        <w:t>入户调查</w:t>
      </w:r>
      <w:r>
        <w:rPr>
          <w:rFonts w:ascii="仿宋" w:eastAsia="仿宋" w:hAnsi="仿宋" w:hint="eastAsia"/>
          <w:sz w:val="32"/>
          <w:szCs w:val="32"/>
        </w:rPr>
        <w:t>、</w:t>
      </w:r>
      <w:r w:rsidR="006958C8" w:rsidRPr="006958C8">
        <w:rPr>
          <w:rFonts w:ascii="仿宋" w:eastAsia="仿宋" w:hAnsi="仿宋" w:hint="eastAsia"/>
          <w:sz w:val="32"/>
          <w:szCs w:val="32"/>
        </w:rPr>
        <w:t>民主评议</w:t>
      </w:r>
      <w:r>
        <w:rPr>
          <w:rFonts w:ascii="仿宋" w:eastAsia="仿宋" w:hAnsi="仿宋" w:hint="eastAsia"/>
          <w:sz w:val="32"/>
          <w:szCs w:val="32"/>
        </w:rPr>
        <w:t>等情况对申请家庭是否给予</w:t>
      </w:r>
      <w:r w:rsidR="006958C8" w:rsidRPr="006958C8">
        <w:rPr>
          <w:rFonts w:ascii="仿宋" w:eastAsia="仿宋" w:hAnsi="仿宋" w:hint="eastAsia"/>
          <w:sz w:val="32"/>
          <w:szCs w:val="32"/>
        </w:rPr>
        <w:t>低保提出建议意见</w:t>
      </w:r>
      <w:r>
        <w:rPr>
          <w:rFonts w:ascii="仿宋" w:eastAsia="仿宋" w:hAnsi="仿宋" w:hint="eastAsia"/>
          <w:sz w:val="32"/>
          <w:szCs w:val="32"/>
        </w:rPr>
        <w:t>并公示。公示结束后，乡镇人民政府（街道办事处）应当将申请材料、家庭经济状况调查结果、民主评议等材料报送县级人民政府民政部门审批。县级人民</w:t>
      </w:r>
      <w:r w:rsidR="006958C8" w:rsidRPr="006958C8">
        <w:rPr>
          <w:rFonts w:ascii="仿宋" w:eastAsia="仿宋" w:hAnsi="仿宋" w:hint="eastAsia"/>
          <w:sz w:val="32"/>
          <w:szCs w:val="32"/>
        </w:rPr>
        <w:t>政府民政部门</w:t>
      </w:r>
      <w:r>
        <w:rPr>
          <w:rFonts w:ascii="仿宋" w:eastAsia="仿宋" w:hAnsi="仿宋" w:hint="eastAsia"/>
          <w:sz w:val="32"/>
          <w:szCs w:val="32"/>
        </w:rPr>
        <w:t>做</w:t>
      </w:r>
      <w:r w:rsidR="006958C8" w:rsidRPr="006958C8">
        <w:rPr>
          <w:rFonts w:ascii="仿宋" w:eastAsia="仿宋" w:hAnsi="仿宋" w:hint="eastAsia"/>
          <w:sz w:val="32"/>
          <w:szCs w:val="32"/>
        </w:rPr>
        <w:t>出审批意见。</w:t>
      </w:r>
      <w:r>
        <w:rPr>
          <w:rFonts w:ascii="仿宋" w:eastAsia="仿宋" w:hAnsi="仿宋" w:hint="eastAsia"/>
          <w:sz w:val="32"/>
          <w:szCs w:val="32"/>
        </w:rPr>
        <w:t>不符合</w:t>
      </w:r>
      <w:r w:rsidR="006958C8" w:rsidRPr="006958C8">
        <w:rPr>
          <w:rFonts w:ascii="仿宋" w:eastAsia="仿宋" w:hAnsi="仿宋" w:hint="eastAsia"/>
          <w:sz w:val="32"/>
          <w:szCs w:val="32"/>
        </w:rPr>
        <w:t>条件不予批准的</w:t>
      </w:r>
      <w:r>
        <w:rPr>
          <w:rFonts w:ascii="仿宋" w:eastAsia="仿宋" w:hAnsi="仿宋" w:hint="eastAsia"/>
          <w:sz w:val="32"/>
          <w:szCs w:val="32"/>
        </w:rPr>
        <w:t>，</w:t>
      </w:r>
      <w:r w:rsidR="006958C8" w:rsidRPr="006958C8">
        <w:rPr>
          <w:rFonts w:ascii="仿宋" w:eastAsia="仿宋" w:hAnsi="仿宋" w:hint="eastAsia"/>
          <w:sz w:val="32"/>
          <w:szCs w:val="32"/>
        </w:rPr>
        <w:t>应当通过</w:t>
      </w:r>
      <w:r>
        <w:rPr>
          <w:rFonts w:ascii="仿宋" w:eastAsia="仿宋" w:hAnsi="仿宋" w:hint="eastAsia"/>
          <w:sz w:val="32"/>
          <w:szCs w:val="32"/>
        </w:rPr>
        <w:t>乡镇</w:t>
      </w:r>
      <w:r w:rsidR="006958C8" w:rsidRPr="006958C8">
        <w:rPr>
          <w:rFonts w:ascii="仿宋" w:eastAsia="仿宋" w:hAnsi="仿宋" w:hint="eastAsia"/>
          <w:sz w:val="32"/>
          <w:szCs w:val="32"/>
        </w:rPr>
        <w:t>人民政府</w:t>
      </w:r>
      <w:r>
        <w:rPr>
          <w:rFonts w:ascii="仿宋" w:eastAsia="仿宋" w:hAnsi="仿宋" w:hint="eastAsia"/>
          <w:sz w:val="32"/>
          <w:szCs w:val="32"/>
        </w:rPr>
        <w:t>（</w:t>
      </w:r>
      <w:r w:rsidR="006958C8" w:rsidRPr="006958C8">
        <w:rPr>
          <w:rFonts w:ascii="仿宋" w:eastAsia="仿宋" w:hAnsi="仿宋" w:hint="eastAsia"/>
          <w:sz w:val="32"/>
          <w:szCs w:val="32"/>
        </w:rPr>
        <w:t>街道办事处</w:t>
      </w:r>
      <w:r>
        <w:rPr>
          <w:rFonts w:ascii="仿宋" w:eastAsia="仿宋" w:hAnsi="仿宋" w:hint="eastAsia"/>
          <w:sz w:val="32"/>
          <w:szCs w:val="32"/>
        </w:rPr>
        <w:t>）</w:t>
      </w:r>
      <w:r w:rsidR="006958C8" w:rsidRPr="006958C8">
        <w:rPr>
          <w:rFonts w:ascii="仿宋" w:eastAsia="仿宋" w:hAnsi="仿宋" w:hint="eastAsia"/>
          <w:sz w:val="32"/>
          <w:szCs w:val="32"/>
        </w:rPr>
        <w:t>书面告知申请人或者其代理人，并说明理由。</w:t>
      </w:r>
    </w:p>
    <w:p w:rsidR="00C6481C" w:rsidRDefault="00C6481C" w:rsidP="006958C8">
      <w:pPr>
        <w:ind w:firstLineChars="200" w:firstLine="640"/>
        <w:rPr>
          <w:rFonts w:ascii="仿宋" w:eastAsia="仿宋" w:hAnsi="仿宋" w:hint="eastAsia"/>
          <w:sz w:val="32"/>
          <w:szCs w:val="32"/>
        </w:rPr>
      </w:pPr>
    </w:p>
    <w:p w:rsidR="00F964E8" w:rsidRDefault="006958C8" w:rsidP="006958C8">
      <w:pPr>
        <w:ind w:firstLineChars="200" w:firstLine="640"/>
        <w:rPr>
          <w:rFonts w:ascii="仿宋" w:eastAsia="仿宋" w:hAnsi="仿宋" w:hint="eastAsia"/>
          <w:sz w:val="32"/>
          <w:szCs w:val="32"/>
        </w:rPr>
      </w:pPr>
      <w:r w:rsidRPr="006958C8">
        <w:rPr>
          <w:rFonts w:ascii="仿宋" w:eastAsia="仿宋" w:hAnsi="仿宋" w:hint="eastAsia"/>
          <w:sz w:val="32"/>
          <w:szCs w:val="32"/>
        </w:rPr>
        <w:t>有下列情况之一的不得享受低保待遇</w:t>
      </w:r>
      <w:r w:rsidR="00F964E8">
        <w:rPr>
          <w:rFonts w:ascii="仿宋" w:eastAsia="仿宋" w:hAnsi="仿宋" w:hint="eastAsia"/>
          <w:sz w:val="32"/>
          <w:szCs w:val="32"/>
        </w:rPr>
        <w:t>：</w:t>
      </w:r>
    </w:p>
    <w:p w:rsidR="00F964E8" w:rsidRDefault="00F964E8" w:rsidP="00F964E8">
      <w:pPr>
        <w:ind w:firstLineChars="200" w:firstLine="640"/>
        <w:rPr>
          <w:rFonts w:ascii="仿宋" w:eastAsia="仿宋" w:hAnsi="仿宋" w:hint="eastAsia"/>
          <w:sz w:val="32"/>
          <w:szCs w:val="32"/>
        </w:rPr>
      </w:pPr>
      <w:r>
        <w:rPr>
          <w:rFonts w:ascii="仿宋" w:eastAsia="仿宋" w:hAnsi="仿宋" w:hint="eastAsia"/>
          <w:sz w:val="32"/>
          <w:szCs w:val="32"/>
        </w:rPr>
        <w:t>一 、</w:t>
      </w:r>
      <w:r w:rsidR="006958C8" w:rsidRPr="00F964E8">
        <w:rPr>
          <w:rFonts w:ascii="仿宋" w:eastAsia="仿宋" w:hAnsi="仿宋" w:hint="eastAsia"/>
          <w:sz w:val="32"/>
          <w:szCs w:val="32"/>
        </w:rPr>
        <w:t>虽然家庭人均收入低于最低生活保保障标准，但实际生活水平高于最低生活保障标准的</w:t>
      </w:r>
      <w:r w:rsidR="00295258">
        <w:rPr>
          <w:rFonts w:ascii="仿宋" w:eastAsia="仿宋" w:hAnsi="仿宋" w:hint="eastAsia"/>
          <w:sz w:val="32"/>
          <w:szCs w:val="32"/>
        </w:rPr>
        <w:t>；</w:t>
      </w:r>
    </w:p>
    <w:p w:rsidR="00295258" w:rsidRDefault="006958C8" w:rsidP="00F964E8">
      <w:pPr>
        <w:ind w:firstLineChars="200" w:firstLine="640"/>
        <w:rPr>
          <w:rFonts w:ascii="仿宋" w:eastAsia="仿宋" w:hAnsi="仿宋" w:hint="eastAsia"/>
          <w:sz w:val="32"/>
          <w:szCs w:val="32"/>
        </w:rPr>
      </w:pPr>
      <w:r w:rsidRPr="00F964E8">
        <w:rPr>
          <w:rFonts w:ascii="仿宋" w:eastAsia="仿宋" w:hAnsi="仿宋" w:hint="eastAsia"/>
          <w:sz w:val="32"/>
          <w:szCs w:val="32"/>
        </w:rPr>
        <w:t>二</w:t>
      </w:r>
      <w:r w:rsidR="00F964E8">
        <w:rPr>
          <w:rFonts w:ascii="仿宋" w:eastAsia="仿宋" w:hAnsi="仿宋" w:hint="eastAsia"/>
          <w:sz w:val="32"/>
          <w:szCs w:val="32"/>
        </w:rPr>
        <w:t>、</w:t>
      </w:r>
      <w:r w:rsidRPr="00F964E8">
        <w:rPr>
          <w:rFonts w:ascii="仿宋" w:eastAsia="仿宋" w:hAnsi="仿宋" w:hint="eastAsia"/>
          <w:sz w:val="32"/>
          <w:szCs w:val="32"/>
        </w:rPr>
        <w:t>拥有汽车</w:t>
      </w:r>
      <w:r w:rsidR="00295258">
        <w:rPr>
          <w:rFonts w:ascii="仿宋" w:eastAsia="仿宋" w:hAnsi="仿宋" w:hint="eastAsia"/>
          <w:sz w:val="32"/>
          <w:szCs w:val="32"/>
        </w:rPr>
        <w:t>、</w:t>
      </w:r>
      <w:r w:rsidRPr="00F964E8">
        <w:rPr>
          <w:rFonts w:ascii="仿宋" w:eastAsia="仿宋" w:hAnsi="仿宋" w:hint="eastAsia"/>
          <w:sz w:val="32"/>
          <w:szCs w:val="32"/>
        </w:rPr>
        <w:t>摩托车</w:t>
      </w:r>
      <w:r w:rsidR="00295258">
        <w:rPr>
          <w:rFonts w:ascii="仿宋" w:eastAsia="仿宋" w:hAnsi="仿宋" w:hint="eastAsia"/>
          <w:sz w:val="32"/>
          <w:szCs w:val="32"/>
        </w:rPr>
        <w:t>，正在使用的非生活必须的高档家电的；</w:t>
      </w:r>
    </w:p>
    <w:p w:rsidR="00295258" w:rsidRDefault="006958C8" w:rsidP="00F964E8">
      <w:pPr>
        <w:ind w:firstLineChars="200" w:firstLine="640"/>
        <w:rPr>
          <w:rFonts w:ascii="仿宋" w:eastAsia="仿宋" w:hAnsi="仿宋" w:hint="eastAsia"/>
          <w:sz w:val="32"/>
          <w:szCs w:val="32"/>
        </w:rPr>
      </w:pPr>
      <w:r w:rsidRPr="00F964E8">
        <w:rPr>
          <w:rFonts w:ascii="仿宋" w:eastAsia="仿宋" w:hAnsi="仿宋" w:hint="eastAsia"/>
          <w:sz w:val="32"/>
          <w:szCs w:val="32"/>
        </w:rPr>
        <w:lastRenderedPageBreak/>
        <w:t xml:space="preserve"> 三</w:t>
      </w:r>
      <w:r w:rsidR="00295258">
        <w:rPr>
          <w:rFonts w:ascii="仿宋" w:eastAsia="仿宋" w:hAnsi="仿宋" w:hint="eastAsia"/>
          <w:sz w:val="32"/>
          <w:szCs w:val="32"/>
        </w:rPr>
        <w:t>、购买住房或建房不满三年（房屋拆迁或危旧房翻建除外）以及高档装修住房的；</w:t>
      </w:r>
    </w:p>
    <w:p w:rsidR="00295258" w:rsidRDefault="006958C8" w:rsidP="00F964E8">
      <w:pPr>
        <w:ind w:firstLineChars="200" w:firstLine="640"/>
        <w:rPr>
          <w:rFonts w:ascii="仿宋" w:eastAsia="仿宋" w:hAnsi="仿宋" w:hint="eastAsia"/>
          <w:sz w:val="32"/>
          <w:szCs w:val="32"/>
        </w:rPr>
      </w:pPr>
      <w:r w:rsidRPr="00F964E8">
        <w:rPr>
          <w:rFonts w:ascii="仿宋" w:eastAsia="仿宋" w:hAnsi="仿宋" w:hint="eastAsia"/>
          <w:sz w:val="32"/>
          <w:szCs w:val="32"/>
        </w:rPr>
        <w:t>四</w:t>
      </w:r>
      <w:r w:rsidR="00295258">
        <w:rPr>
          <w:rFonts w:ascii="仿宋" w:eastAsia="仿宋" w:hAnsi="仿宋" w:hint="eastAsia"/>
          <w:sz w:val="32"/>
          <w:szCs w:val="32"/>
        </w:rPr>
        <w:t>、拒绝参加社区组织的公益活动的；</w:t>
      </w:r>
    </w:p>
    <w:p w:rsidR="00295258" w:rsidRDefault="00295258" w:rsidP="00F964E8">
      <w:pPr>
        <w:ind w:firstLineChars="200" w:firstLine="640"/>
        <w:rPr>
          <w:rFonts w:ascii="仿宋" w:eastAsia="仿宋" w:hAnsi="仿宋" w:hint="eastAsia"/>
          <w:sz w:val="32"/>
          <w:szCs w:val="32"/>
        </w:rPr>
      </w:pPr>
      <w:r>
        <w:rPr>
          <w:rFonts w:ascii="仿宋" w:eastAsia="仿宋" w:hAnsi="仿宋" w:hint="eastAsia"/>
          <w:sz w:val="32"/>
          <w:szCs w:val="32"/>
        </w:rPr>
        <w:t>五、</w:t>
      </w:r>
      <w:r w:rsidR="006958C8" w:rsidRPr="00F964E8">
        <w:rPr>
          <w:rFonts w:ascii="仿宋" w:eastAsia="仿宋" w:hAnsi="仿宋" w:hint="eastAsia"/>
          <w:sz w:val="32"/>
          <w:szCs w:val="32"/>
        </w:rPr>
        <w:t>家庭成员中有出国经商</w:t>
      </w:r>
      <w:r>
        <w:rPr>
          <w:rFonts w:ascii="仿宋" w:eastAsia="仿宋" w:hAnsi="仿宋" w:hint="eastAsia"/>
          <w:sz w:val="32"/>
          <w:szCs w:val="32"/>
        </w:rPr>
        <w:t>、</w:t>
      </w:r>
      <w:r w:rsidR="006958C8" w:rsidRPr="00F964E8">
        <w:rPr>
          <w:rFonts w:ascii="仿宋" w:eastAsia="仿宋" w:hAnsi="仿宋" w:hint="eastAsia"/>
          <w:sz w:val="32"/>
          <w:szCs w:val="32"/>
        </w:rPr>
        <w:t>打工</w:t>
      </w:r>
      <w:r>
        <w:rPr>
          <w:rFonts w:ascii="仿宋" w:eastAsia="仿宋" w:hAnsi="仿宋" w:hint="eastAsia"/>
          <w:sz w:val="32"/>
          <w:szCs w:val="32"/>
        </w:rPr>
        <w:t>、</w:t>
      </w:r>
      <w:r w:rsidR="006958C8" w:rsidRPr="00F964E8">
        <w:rPr>
          <w:rFonts w:ascii="仿宋" w:eastAsia="仿宋" w:hAnsi="仿宋" w:hint="eastAsia"/>
          <w:sz w:val="32"/>
          <w:szCs w:val="32"/>
        </w:rPr>
        <w:t>留学的。</w:t>
      </w:r>
    </w:p>
    <w:p w:rsidR="00C6481C" w:rsidRDefault="00295258" w:rsidP="00F964E8">
      <w:pPr>
        <w:ind w:firstLineChars="200" w:firstLine="640"/>
        <w:rPr>
          <w:rFonts w:ascii="仿宋" w:eastAsia="仿宋" w:hAnsi="仿宋" w:hint="eastAsia"/>
          <w:sz w:val="32"/>
          <w:szCs w:val="32"/>
        </w:rPr>
      </w:pPr>
      <w:r>
        <w:rPr>
          <w:rFonts w:ascii="仿宋" w:eastAsia="仿宋" w:hAnsi="仿宋" w:hint="eastAsia"/>
          <w:sz w:val="32"/>
          <w:szCs w:val="32"/>
        </w:rPr>
        <w:t>六、</w:t>
      </w:r>
      <w:r w:rsidR="00C6481C">
        <w:rPr>
          <w:rFonts w:ascii="仿宋" w:eastAsia="仿宋" w:hAnsi="仿宋" w:hint="eastAsia"/>
          <w:sz w:val="32"/>
          <w:szCs w:val="32"/>
        </w:rPr>
        <w:t>在义务教育阶段子女择校就读的；</w:t>
      </w:r>
    </w:p>
    <w:p w:rsidR="00C6481C" w:rsidRDefault="00C6481C" w:rsidP="00F964E8">
      <w:pPr>
        <w:ind w:firstLineChars="200" w:firstLine="640"/>
        <w:rPr>
          <w:rFonts w:ascii="仿宋" w:eastAsia="仿宋" w:hAnsi="仿宋" w:hint="eastAsia"/>
          <w:sz w:val="32"/>
          <w:szCs w:val="32"/>
        </w:rPr>
      </w:pPr>
      <w:r>
        <w:rPr>
          <w:rFonts w:ascii="仿宋" w:eastAsia="仿宋" w:hAnsi="仿宋" w:hint="eastAsia"/>
          <w:sz w:val="32"/>
          <w:szCs w:val="32"/>
        </w:rPr>
        <w:t>七、不愿提供有效证明材料或不愿接受管理审批机关调查核实的；</w:t>
      </w:r>
    </w:p>
    <w:p w:rsidR="00C6481C" w:rsidRDefault="006958C8" w:rsidP="00F964E8">
      <w:pPr>
        <w:ind w:firstLineChars="200" w:firstLine="640"/>
        <w:rPr>
          <w:rFonts w:ascii="仿宋" w:eastAsia="仿宋" w:hAnsi="仿宋" w:hint="eastAsia"/>
          <w:sz w:val="32"/>
          <w:szCs w:val="32"/>
        </w:rPr>
      </w:pPr>
      <w:r w:rsidRPr="00F964E8">
        <w:rPr>
          <w:rFonts w:ascii="仿宋" w:eastAsia="仿宋" w:hAnsi="仿宋" w:hint="eastAsia"/>
          <w:sz w:val="32"/>
          <w:szCs w:val="32"/>
        </w:rPr>
        <w:t>八、有赌博</w:t>
      </w:r>
      <w:r w:rsidR="00C6481C">
        <w:rPr>
          <w:rFonts w:ascii="仿宋" w:eastAsia="仿宋" w:hAnsi="仿宋" w:hint="eastAsia"/>
          <w:sz w:val="32"/>
          <w:szCs w:val="32"/>
        </w:rPr>
        <w:t>、</w:t>
      </w:r>
      <w:r w:rsidRPr="00F964E8">
        <w:rPr>
          <w:rFonts w:ascii="仿宋" w:eastAsia="仿宋" w:hAnsi="仿宋" w:hint="eastAsia"/>
          <w:sz w:val="32"/>
          <w:szCs w:val="32"/>
        </w:rPr>
        <w:t>吸毒</w:t>
      </w:r>
      <w:r w:rsidR="00C6481C">
        <w:rPr>
          <w:rFonts w:ascii="仿宋" w:eastAsia="仿宋" w:hAnsi="仿宋" w:hint="eastAsia"/>
          <w:sz w:val="32"/>
          <w:szCs w:val="32"/>
        </w:rPr>
        <w:t>、</w:t>
      </w:r>
      <w:r w:rsidRPr="00F964E8">
        <w:rPr>
          <w:rFonts w:ascii="仿宋" w:eastAsia="仿宋" w:hAnsi="仿宋" w:hint="eastAsia"/>
          <w:sz w:val="32"/>
          <w:szCs w:val="32"/>
        </w:rPr>
        <w:t>嫖娼</w:t>
      </w:r>
      <w:r w:rsidR="00C6481C">
        <w:rPr>
          <w:rFonts w:ascii="仿宋" w:eastAsia="仿宋" w:hAnsi="仿宋" w:hint="eastAsia"/>
          <w:sz w:val="32"/>
          <w:szCs w:val="32"/>
        </w:rPr>
        <w:t>、卖淫行为的；</w:t>
      </w:r>
    </w:p>
    <w:p w:rsidR="00C6481C" w:rsidRDefault="006958C8" w:rsidP="00F964E8">
      <w:pPr>
        <w:ind w:firstLineChars="200" w:firstLine="640"/>
        <w:rPr>
          <w:rFonts w:ascii="仿宋" w:eastAsia="仿宋" w:hAnsi="仿宋" w:hint="eastAsia"/>
          <w:sz w:val="32"/>
          <w:szCs w:val="32"/>
        </w:rPr>
      </w:pPr>
      <w:r w:rsidRPr="00F964E8">
        <w:rPr>
          <w:rFonts w:ascii="仿宋" w:eastAsia="仿宋" w:hAnsi="仿宋" w:hint="eastAsia"/>
          <w:sz w:val="32"/>
          <w:szCs w:val="32"/>
        </w:rPr>
        <w:t>九</w:t>
      </w:r>
      <w:r w:rsidR="00C6481C">
        <w:rPr>
          <w:rFonts w:ascii="仿宋" w:eastAsia="仿宋" w:hAnsi="仿宋" w:hint="eastAsia"/>
          <w:sz w:val="32"/>
          <w:szCs w:val="32"/>
        </w:rPr>
        <w:t>、</w:t>
      </w:r>
      <w:r w:rsidRPr="00F964E8">
        <w:rPr>
          <w:rFonts w:ascii="仿宋" w:eastAsia="仿宋" w:hAnsi="仿宋" w:hint="eastAsia"/>
          <w:sz w:val="32"/>
          <w:szCs w:val="32"/>
        </w:rPr>
        <w:t>企业破产</w:t>
      </w:r>
      <w:r w:rsidR="00C6481C">
        <w:rPr>
          <w:rFonts w:ascii="仿宋" w:eastAsia="仿宋" w:hAnsi="仿宋" w:hint="eastAsia"/>
          <w:sz w:val="32"/>
          <w:szCs w:val="32"/>
        </w:rPr>
        <w:t>、</w:t>
      </w:r>
      <w:r w:rsidRPr="00F964E8">
        <w:rPr>
          <w:rFonts w:ascii="仿宋" w:eastAsia="仿宋" w:hAnsi="仿宋" w:hint="eastAsia"/>
          <w:sz w:val="32"/>
          <w:szCs w:val="32"/>
        </w:rPr>
        <w:t>改制</w:t>
      </w:r>
      <w:r w:rsidR="00C6481C">
        <w:rPr>
          <w:rFonts w:ascii="仿宋" w:eastAsia="仿宋" w:hAnsi="仿宋" w:hint="eastAsia"/>
          <w:sz w:val="32"/>
          <w:szCs w:val="32"/>
        </w:rPr>
        <w:t>、</w:t>
      </w:r>
      <w:r w:rsidRPr="00F964E8">
        <w:rPr>
          <w:rFonts w:ascii="仿宋" w:eastAsia="仿宋" w:hAnsi="仿宋" w:hint="eastAsia"/>
          <w:sz w:val="32"/>
          <w:szCs w:val="32"/>
        </w:rPr>
        <w:t>改组后</w:t>
      </w:r>
      <w:r w:rsidR="00C6481C">
        <w:rPr>
          <w:rFonts w:ascii="仿宋" w:eastAsia="仿宋" w:hAnsi="仿宋" w:hint="eastAsia"/>
          <w:sz w:val="32"/>
          <w:szCs w:val="32"/>
        </w:rPr>
        <w:t>，</w:t>
      </w:r>
      <w:r w:rsidRPr="00F964E8">
        <w:rPr>
          <w:rFonts w:ascii="仿宋" w:eastAsia="仿宋" w:hAnsi="仿宋" w:hint="eastAsia"/>
          <w:sz w:val="32"/>
          <w:szCs w:val="32"/>
        </w:rPr>
        <w:t>按有关政策领取了一次性补偿金</w:t>
      </w:r>
      <w:r w:rsidR="00C6481C">
        <w:rPr>
          <w:rFonts w:ascii="仿宋" w:eastAsia="仿宋" w:hAnsi="仿宋" w:hint="eastAsia"/>
          <w:sz w:val="32"/>
          <w:szCs w:val="32"/>
        </w:rPr>
        <w:t>，且</w:t>
      </w:r>
      <w:r w:rsidRPr="00F964E8">
        <w:rPr>
          <w:rFonts w:ascii="仿宋" w:eastAsia="仿宋" w:hAnsi="仿宋" w:hint="eastAsia"/>
          <w:sz w:val="32"/>
          <w:szCs w:val="32"/>
        </w:rPr>
        <w:t>不能说明用途和提供相关证明材料的</w:t>
      </w:r>
      <w:r w:rsidR="00C6481C">
        <w:rPr>
          <w:rFonts w:ascii="仿宋" w:eastAsia="仿宋" w:hAnsi="仿宋" w:hint="eastAsia"/>
          <w:sz w:val="32"/>
          <w:szCs w:val="32"/>
        </w:rPr>
        <w:t>；</w:t>
      </w:r>
    </w:p>
    <w:p w:rsidR="00C6481C" w:rsidRDefault="00C6481C" w:rsidP="00F964E8">
      <w:pPr>
        <w:ind w:firstLineChars="200" w:firstLine="640"/>
        <w:rPr>
          <w:rFonts w:ascii="仿宋" w:eastAsia="仿宋" w:hAnsi="仿宋" w:hint="eastAsia"/>
          <w:sz w:val="32"/>
          <w:szCs w:val="32"/>
        </w:rPr>
      </w:pPr>
      <w:r>
        <w:rPr>
          <w:rFonts w:ascii="仿宋" w:eastAsia="仿宋" w:hAnsi="仿宋" w:hint="eastAsia"/>
          <w:sz w:val="32"/>
          <w:szCs w:val="32"/>
        </w:rPr>
        <w:t>十、</w:t>
      </w:r>
      <w:r w:rsidR="006958C8" w:rsidRPr="00F964E8">
        <w:rPr>
          <w:rFonts w:ascii="仿宋" w:eastAsia="仿宋" w:hAnsi="仿宋" w:hint="eastAsia"/>
          <w:sz w:val="32"/>
          <w:szCs w:val="32"/>
        </w:rPr>
        <w:t>为了享受低保待遇</w:t>
      </w:r>
      <w:r>
        <w:rPr>
          <w:rFonts w:ascii="仿宋" w:eastAsia="仿宋" w:hAnsi="仿宋" w:hint="eastAsia"/>
          <w:sz w:val="32"/>
          <w:szCs w:val="32"/>
        </w:rPr>
        <w:t>，故意将</w:t>
      </w:r>
      <w:r w:rsidR="006958C8" w:rsidRPr="00F964E8">
        <w:rPr>
          <w:rFonts w:ascii="仿宋" w:eastAsia="仿宋" w:hAnsi="仿宋" w:hint="eastAsia"/>
          <w:sz w:val="32"/>
          <w:szCs w:val="32"/>
        </w:rPr>
        <w:t>家庭成员户口分开，且</w:t>
      </w:r>
      <w:r>
        <w:rPr>
          <w:rFonts w:ascii="仿宋" w:eastAsia="仿宋" w:hAnsi="仿宋" w:hint="eastAsia"/>
          <w:sz w:val="32"/>
          <w:szCs w:val="32"/>
        </w:rPr>
        <w:t>仍</w:t>
      </w:r>
      <w:r w:rsidR="006958C8" w:rsidRPr="00F964E8">
        <w:rPr>
          <w:rFonts w:ascii="仿宋" w:eastAsia="仿宋" w:hAnsi="仿宋" w:hint="eastAsia"/>
          <w:sz w:val="32"/>
          <w:szCs w:val="32"/>
        </w:rPr>
        <w:t>在一起生活</w:t>
      </w:r>
      <w:r>
        <w:rPr>
          <w:rFonts w:ascii="仿宋" w:eastAsia="仿宋" w:hAnsi="仿宋" w:hint="eastAsia"/>
          <w:sz w:val="32"/>
          <w:szCs w:val="32"/>
        </w:rPr>
        <w:t>的；</w:t>
      </w:r>
    </w:p>
    <w:p w:rsidR="00C6481C" w:rsidRDefault="00C6481C" w:rsidP="00F964E8">
      <w:pPr>
        <w:ind w:firstLineChars="200" w:firstLine="640"/>
        <w:rPr>
          <w:rFonts w:ascii="仿宋" w:eastAsia="仿宋" w:hAnsi="仿宋" w:hint="eastAsia"/>
          <w:sz w:val="32"/>
          <w:szCs w:val="32"/>
        </w:rPr>
      </w:pPr>
      <w:r>
        <w:rPr>
          <w:rFonts w:ascii="仿宋" w:eastAsia="仿宋" w:hAnsi="仿宋" w:hint="eastAsia"/>
          <w:sz w:val="32"/>
          <w:szCs w:val="32"/>
        </w:rPr>
        <w:t>十一、</w:t>
      </w:r>
      <w:r w:rsidR="006958C8" w:rsidRPr="00F964E8">
        <w:rPr>
          <w:rFonts w:ascii="仿宋" w:eastAsia="仿宋" w:hAnsi="仿宋" w:hint="eastAsia"/>
          <w:sz w:val="32"/>
          <w:szCs w:val="32"/>
        </w:rPr>
        <w:t>法定赡养人</w:t>
      </w:r>
      <w:r>
        <w:rPr>
          <w:rFonts w:ascii="仿宋" w:eastAsia="仿宋" w:hAnsi="仿宋" w:hint="eastAsia"/>
          <w:sz w:val="32"/>
          <w:szCs w:val="32"/>
        </w:rPr>
        <w:t>、</w:t>
      </w:r>
      <w:r w:rsidRPr="00F964E8">
        <w:rPr>
          <w:rFonts w:ascii="仿宋" w:eastAsia="仿宋" w:hAnsi="仿宋" w:hint="eastAsia"/>
          <w:sz w:val="32"/>
          <w:szCs w:val="32"/>
        </w:rPr>
        <w:t>扶</w:t>
      </w:r>
      <w:r w:rsidR="006958C8" w:rsidRPr="00F964E8">
        <w:rPr>
          <w:rFonts w:ascii="仿宋" w:eastAsia="仿宋" w:hAnsi="仿宋" w:hint="eastAsia"/>
          <w:sz w:val="32"/>
          <w:szCs w:val="32"/>
        </w:rPr>
        <w:t>养人和</w:t>
      </w:r>
      <w:r w:rsidRPr="00F964E8">
        <w:rPr>
          <w:rFonts w:ascii="仿宋" w:eastAsia="仿宋" w:hAnsi="仿宋" w:hint="eastAsia"/>
          <w:sz w:val="32"/>
          <w:szCs w:val="32"/>
        </w:rPr>
        <w:t>抚</w:t>
      </w:r>
      <w:r w:rsidR="006958C8" w:rsidRPr="00F964E8">
        <w:rPr>
          <w:rFonts w:ascii="仿宋" w:eastAsia="仿宋" w:hAnsi="仿宋" w:hint="eastAsia"/>
          <w:sz w:val="32"/>
          <w:szCs w:val="32"/>
        </w:rPr>
        <w:t>养人有能力履行义务</w:t>
      </w:r>
      <w:r>
        <w:rPr>
          <w:rFonts w:ascii="仿宋" w:eastAsia="仿宋" w:hAnsi="仿宋" w:hint="eastAsia"/>
          <w:sz w:val="32"/>
          <w:szCs w:val="32"/>
        </w:rPr>
        <w:t>，</w:t>
      </w:r>
      <w:r w:rsidR="006958C8" w:rsidRPr="00F964E8">
        <w:rPr>
          <w:rFonts w:ascii="仿宋" w:eastAsia="仿宋" w:hAnsi="仿宋" w:hint="eastAsia"/>
          <w:sz w:val="32"/>
          <w:szCs w:val="32"/>
        </w:rPr>
        <w:t>但未依法履行赡养</w:t>
      </w:r>
      <w:r>
        <w:rPr>
          <w:rFonts w:ascii="仿宋" w:eastAsia="仿宋" w:hAnsi="仿宋" w:hint="eastAsia"/>
          <w:sz w:val="32"/>
          <w:szCs w:val="32"/>
        </w:rPr>
        <w:t>、</w:t>
      </w:r>
      <w:r w:rsidRPr="00F964E8">
        <w:rPr>
          <w:rFonts w:ascii="仿宋" w:eastAsia="仿宋" w:hAnsi="仿宋" w:hint="eastAsia"/>
          <w:sz w:val="32"/>
          <w:szCs w:val="32"/>
        </w:rPr>
        <w:t>扶</w:t>
      </w:r>
      <w:r w:rsidR="006958C8" w:rsidRPr="00F964E8">
        <w:rPr>
          <w:rFonts w:ascii="仿宋" w:eastAsia="仿宋" w:hAnsi="仿宋" w:hint="eastAsia"/>
          <w:sz w:val="32"/>
          <w:szCs w:val="32"/>
        </w:rPr>
        <w:t>养或</w:t>
      </w:r>
      <w:r w:rsidRPr="00F964E8">
        <w:rPr>
          <w:rFonts w:ascii="仿宋" w:eastAsia="仿宋" w:hAnsi="仿宋" w:hint="eastAsia"/>
          <w:sz w:val="32"/>
          <w:szCs w:val="32"/>
        </w:rPr>
        <w:t>抚</w:t>
      </w:r>
      <w:r>
        <w:rPr>
          <w:rFonts w:ascii="仿宋" w:eastAsia="仿宋" w:hAnsi="仿宋" w:hint="eastAsia"/>
          <w:sz w:val="32"/>
          <w:szCs w:val="32"/>
        </w:rPr>
        <w:t>养义务的；</w:t>
      </w:r>
    </w:p>
    <w:p w:rsidR="00E56098" w:rsidRPr="00F964E8" w:rsidRDefault="00C6481C" w:rsidP="00F964E8">
      <w:pPr>
        <w:ind w:firstLineChars="200" w:firstLine="640"/>
        <w:rPr>
          <w:rFonts w:ascii="仿宋" w:eastAsia="仿宋" w:hAnsi="仿宋" w:hint="eastAsia"/>
          <w:sz w:val="32"/>
          <w:szCs w:val="32"/>
        </w:rPr>
      </w:pPr>
      <w:r>
        <w:rPr>
          <w:rFonts w:ascii="仿宋" w:eastAsia="仿宋" w:hAnsi="仿宋" w:hint="eastAsia"/>
          <w:sz w:val="32"/>
          <w:szCs w:val="32"/>
        </w:rPr>
        <w:t>十二、</w:t>
      </w:r>
      <w:r w:rsidR="006958C8" w:rsidRPr="00F964E8">
        <w:rPr>
          <w:rFonts w:ascii="仿宋" w:eastAsia="仿宋" w:hAnsi="仿宋" w:hint="eastAsia"/>
          <w:sz w:val="32"/>
          <w:szCs w:val="32"/>
        </w:rPr>
        <w:t>外地来本地就读的在校学生和务工人员。</w:t>
      </w:r>
    </w:p>
    <w:p w:rsidR="00C45085" w:rsidRDefault="00C45085" w:rsidP="00C45085">
      <w:pPr>
        <w:ind w:firstLineChars="200" w:firstLine="640"/>
        <w:rPr>
          <w:rFonts w:ascii="仿宋" w:eastAsia="仿宋" w:hAnsi="仿宋" w:hint="eastAsia"/>
          <w:sz w:val="32"/>
          <w:szCs w:val="32"/>
        </w:rPr>
      </w:pPr>
    </w:p>
    <w:p w:rsidR="00063337" w:rsidRPr="00B34565" w:rsidRDefault="00C6481C" w:rsidP="00C45085">
      <w:pPr>
        <w:ind w:firstLineChars="200" w:firstLine="640"/>
        <w:rPr>
          <w:rFonts w:ascii="仿宋" w:eastAsia="仿宋" w:hAnsi="仿宋" w:hint="eastAsia"/>
          <w:sz w:val="32"/>
          <w:szCs w:val="32"/>
        </w:rPr>
      </w:pPr>
      <w:r>
        <w:rPr>
          <w:rFonts w:ascii="仿宋" w:eastAsia="仿宋" w:hAnsi="仿宋" w:hint="eastAsia"/>
          <w:sz w:val="32"/>
          <w:szCs w:val="32"/>
        </w:rPr>
        <w:t>四</w:t>
      </w:r>
      <w:r w:rsidR="00063337">
        <w:rPr>
          <w:rFonts w:ascii="仿宋" w:eastAsia="仿宋" w:hAnsi="仿宋" w:hint="eastAsia"/>
          <w:sz w:val="32"/>
          <w:szCs w:val="32"/>
        </w:rPr>
        <w:t>、</w:t>
      </w:r>
      <w:r w:rsidR="00063337" w:rsidRPr="00B34565">
        <w:rPr>
          <w:rFonts w:ascii="仿宋" w:eastAsia="仿宋" w:hAnsi="仿宋" w:hint="eastAsia"/>
          <w:sz w:val="32"/>
          <w:szCs w:val="32"/>
        </w:rPr>
        <w:t xml:space="preserve">所需材料 </w:t>
      </w:r>
      <w:r w:rsidR="00063337">
        <w:rPr>
          <w:rFonts w:ascii="仿宋" w:eastAsia="仿宋" w:hAnsi="仿宋" w:hint="eastAsia"/>
          <w:sz w:val="32"/>
          <w:szCs w:val="32"/>
        </w:rPr>
        <w:t>：</w:t>
      </w:r>
    </w:p>
    <w:p w:rsidR="00063337" w:rsidRPr="00B34565" w:rsidRDefault="00063337" w:rsidP="00C6481C">
      <w:pPr>
        <w:ind w:firstLineChars="200" w:firstLine="640"/>
        <w:rPr>
          <w:rFonts w:ascii="仿宋" w:eastAsia="仿宋" w:hAnsi="仿宋" w:hint="eastAsia"/>
          <w:sz w:val="32"/>
          <w:szCs w:val="32"/>
        </w:rPr>
      </w:pPr>
      <w:r w:rsidRPr="00B34565">
        <w:rPr>
          <w:rFonts w:ascii="仿宋" w:eastAsia="仿宋" w:hAnsi="仿宋" w:hint="eastAsia"/>
          <w:sz w:val="32"/>
          <w:szCs w:val="32"/>
        </w:rPr>
        <w:t xml:space="preserve">（一）申请书； </w:t>
      </w:r>
    </w:p>
    <w:p w:rsidR="00063337" w:rsidRPr="00C6481C" w:rsidRDefault="00063337" w:rsidP="00C6481C">
      <w:pPr>
        <w:ind w:firstLineChars="200" w:firstLine="640"/>
        <w:rPr>
          <w:rFonts w:ascii="仿宋" w:eastAsia="仿宋" w:hAnsi="仿宋" w:hint="eastAsia"/>
          <w:spacing w:val="-20"/>
          <w:sz w:val="32"/>
          <w:szCs w:val="32"/>
        </w:rPr>
      </w:pPr>
      <w:r w:rsidRPr="00B34565">
        <w:rPr>
          <w:rFonts w:ascii="仿宋" w:eastAsia="仿宋" w:hAnsi="仿宋" w:hint="eastAsia"/>
          <w:sz w:val="32"/>
          <w:szCs w:val="32"/>
        </w:rPr>
        <w:t>（二）</w:t>
      </w:r>
      <w:r w:rsidRPr="00C6481C">
        <w:rPr>
          <w:rFonts w:ascii="仿宋" w:eastAsia="仿宋" w:hAnsi="仿宋" w:hint="eastAsia"/>
          <w:spacing w:val="-20"/>
          <w:sz w:val="32"/>
          <w:szCs w:val="32"/>
        </w:rPr>
        <w:t xml:space="preserve">《申请社会救助家庭经济状况登记表及授权书》； </w:t>
      </w:r>
    </w:p>
    <w:p w:rsidR="00063337" w:rsidRPr="00C6481C" w:rsidRDefault="00063337" w:rsidP="00C6481C">
      <w:pPr>
        <w:ind w:firstLineChars="200" w:firstLine="600"/>
        <w:rPr>
          <w:rFonts w:ascii="仿宋" w:eastAsia="仿宋" w:hAnsi="仿宋" w:hint="eastAsia"/>
          <w:spacing w:val="-20"/>
          <w:sz w:val="32"/>
          <w:szCs w:val="32"/>
        </w:rPr>
      </w:pPr>
      <w:r w:rsidRPr="00C6481C">
        <w:rPr>
          <w:rFonts w:ascii="仿宋" w:eastAsia="仿宋" w:hAnsi="仿宋" w:hint="eastAsia"/>
          <w:spacing w:val="-20"/>
          <w:sz w:val="32"/>
          <w:szCs w:val="32"/>
        </w:rPr>
        <w:t xml:space="preserve">（三）本人和共同生活家庭成员的身份证和户口本复印件； </w:t>
      </w:r>
    </w:p>
    <w:p w:rsidR="00063337" w:rsidRPr="00B34565" w:rsidRDefault="00063337" w:rsidP="00C6481C">
      <w:pPr>
        <w:ind w:firstLineChars="200" w:firstLine="640"/>
        <w:rPr>
          <w:rFonts w:ascii="仿宋" w:eastAsia="仿宋" w:hAnsi="仿宋" w:hint="eastAsia"/>
          <w:sz w:val="32"/>
          <w:szCs w:val="32"/>
        </w:rPr>
      </w:pPr>
      <w:r w:rsidRPr="00B34565">
        <w:rPr>
          <w:rFonts w:ascii="仿宋" w:eastAsia="仿宋" w:hAnsi="仿宋" w:hint="eastAsia"/>
          <w:sz w:val="32"/>
          <w:szCs w:val="32"/>
        </w:rPr>
        <w:t xml:space="preserve">（四）收入证明，主要包括： </w:t>
      </w:r>
    </w:p>
    <w:p w:rsidR="00063337" w:rsidRPr="00B34565" w:rsidRDefault="00063337" w:rsidP="00C6481C">
      <w:pPr>
        <w:ind w:firstLineChars="250" w:firstLine="800"/>
        <w:rPr>
          <w:rFonts w:ascii="仿宋" w:eastAsia="仿宋" w:hAnsi="仿宋" w:hint="eastAsia"/>
          <w:sz w:val="32"/>
          <w:szCs w:val="32"/>
        </w:rPr>
      </w:pPr>
      <w:r w:rsidRPr="00B34565">
        <w:rPr>
          <w:rFonts w:ascii="仿宋" w:eastAsia="仿宋" w:hAnsi="仿宋" w:hint="eastAsia"/>
          <w:sz w:val="32"/>
          <w:szCs w:val="32"/>
        </w:rPr>
        <w:t xml:space="preserve">1．在职人员需提供由单位人事（劳资）部门出具的《在职人员收入证明》，并加盖本单位公章；无工作单位人员、灵活就业人员及在村务农人员提供收入凭证； </w:t>
      </w:r>
    </w:p>
    <w:p w:rsidR="00063337" w:rsidRPr="00B34565" w:rsidRDefault="00063337" w:rsidP="00881504">
      <w:pPr>
        <w:ind w:firstLineChars="200" w:firstLine="640"/>
        <w:rPr>
          <w:rFonts w:ascii="仿宋" w:eastAsia="仿宋" w:hAnsi="仿宋" w:hint="eastAsia"/>
          <w:sz w:val="32"/>
          <w:szCs w:val="32"/>
        </w:rPr>
      </w:pPr>
      <w:r w:rsidRPr="00B34565">
        <w:rPr>
          <w:rFonts w:ascii="仿宋" w:eastAsia="仿宋" w:hAnsi="仿宋" w:hint="eastAsia"/>
          <w:sz w:val="32"/>
          <w:szCs w:val="32"/>
        </w:rPr>
        <w:t xml:space="preserve">2．离退休人员需提供领取离退休费凭证； </w:t>
      </w:r>
    </w:p>
    <w:p w:rsidR="00063337" w:rsidRPr="00B34565" w:rsidRDefault="00063337" w:rsidP="00C6481C">
      <w:pPr>
        <w:ind w:firstLineChars="250" w:firstLine="800"/>
        <w:rPr>
          <w:rFonts w:ascii="仿宋" w:eastAsia="仿宋" w:hAnsi="仿宋" w:hint="eastAsia"/>
          <w:sz w:val="32"/>
          <w:szCs w:val="32"/>
        </w:rPr>
      </w:pPr>
      <w:r w:rsidRPr="00B34565">
        <w:rPr>
          <w:rFonts w:ascii="仿宋" w:eastAsia="仿宋" w:hAnsi="仿宋" w:hint="eastAsia"/>
          <w:sz w:val="32"/>
          <w:szCs w:val="32"/>
        </w:rPr>
        <w:lastRenderedPageBreak/>
        <w:t xml:space="preserve">3．享受失业保险人员需提供领取失业保险金凭证； </w:t>
      </w:r>
    </w:p>
    <w:p w:rsidR="00063337" w:rsidRPr="00C6481C" w:rsidRDefault="00063337" w:rsidP="00C6481C">
      <w:pPr>
        <w:ind w:firstLineChars="250" w:firstLine="750"/>
        <w:rPr>
          <w:rFonts w:ascii="仿宋" w:eastAsia="仿宋" w:hAnsi="仿宋" w:hint="eastAsia"/>
          <w:spacing w:val="-20"/>
          <w:sz w:val="32"/>
          <w:szCs w:val="32"/>
        </w:rPr>
      </w:pPr>
      <w:r w:rsidRPr="00C6481C">
        <w:rPr>
          <w:rFonts w:ascii="仿宋" w:eastAsia="仿宋" w:hAnsi="仿宋" w:hint="eastAsia"/>
          <w:spacing w:val="-20"/>
          <w:sz w:val="32"/>
          <w:szCs w:val="32"/>
        </w:rPr>
        <w:t xml:space="preserve">4．领取一次性经济补偿人员需提供领取经济补偿凭证； </w:t>
      </w:r>
    </w:p>
    <w:p w:rsidR="00063337" w:rsidRPr="00B34565" w:rsidRDefault="00063337" w:rsidP="00C6481C">
      <w:pPr>
        <w:ind w:firstLineChars="250" w:firstLine="800"/>
        <w:rPr>
          <w:rFonts w:ascii="仿宋" w:eastAsia="仿宋" w:hAnsi="仿宋" w:hint="eastAsia"/>
          <w:sz w:val="32"/>
          <w:szCs w:val="32"/>
        </w:rPr>
      </w:pPr>
      <w:r w:rsidRPr="00B34565">
        <w:rPr>
          <w:rFonts w:ascii="仿宋" w:eastAsia="仿宋" w:hAnsi="仿宋" w:hint="eastAsia"/>
          <w:sz w:val="32"/>
          <w:szCs w:val="32"/>
        </w:rPr>
        <w:t xml:space="preserve">5．法定赡养人、抚养人、扶养人提供收入凭证； </w:t>
      </w:r>
    </w:p>
    <w:p w:rsidR="00063337" w:rsidRPr="00B34565" w:rsidRDefault="00063337" w:rsidP="00C6481C">
      <w:pPr>
        <w:ind w:firstLineChars="250" w:firstLine="800"/>
        <w:rPr>
          <w:rFonts w:ascii="仿宋" w:eastAsia="仿宋" w:hAnsi="仿宋" w:hint="eastAsia"/>
          <w:sz w:val="32"/>
          <w:szCs w:val="32"/>
        </w:rPr>
      </w:pPr>
      <w:r w:rsidRPr="00B34565">
        <w:rPr>
          <w:rFonts w:ascii="仿宋" w:eastAsia="仿宋" w:hAnsi="仿宋" w:hint="eastAsia"/>
          <w:sz w:val="32"/>
          <w:szCs w:val="32"/>
        </w:rPr>
        <w:t xml:space="preserve">6．职业介绍机构或人才交流中心的存档凭证； </w:t>
      </w:r>
    </w:p>
    <w:p w:rsidR="00063337" w:rsidRPr="00B34565" w:rsidRDefault="00063337" w:rsidP="00C6481C">
      <w:pPr>
        <w:ind w:firstLineChars="250" w:firstLine="800"/>
        <w:rPr>
          <w:rFonts w:ascii="仿宋" w:eastAsia="仿宋" w:hAnsi="仿宋" w:hint="eastAsia"/>
          <w:sz w:val="32"/>
          <w:szCs w:val="32"/>
        </w:rPr>
      </w:pPr>
      <w:r w:rsidRPr="00B34565">
        <w:rPr>
          <w:rFonts w:ascii="仿宋" w:eastAsia="仿宋" w:hAnsi="仿宋" w:hint="eastAsia"/>
          <w:sz w:val="32"/>
          <w:szCs w:val="32"/>
        </w:rPr>
        <w:t xml:space="preserve">7．其他有关收入的证明。 </w:t>
      </w:r>
    </w:p>
    <w:p w:rsidR="00063337" w:rsidRPr="00B34565" w:rsidRDefault="00063337" w:rsidP="00C6481C">
      <w:pPr>
        <w:ind w:firstLineChars="200" w:firstLine="640"/>
        <w:rPr>
          <w:rFonts w:ascii="仿宋" w:eastAsia="仿宋" w:hAnsi="仿宋" w:hint="eastAsia"/>
          <w:sz w:val="32"/>
          <w:szCs w:val="32"/>
        </w:rPr>
      </w:pPr>
      <w:r w:rsidRPr="00B34565">
        <w:rPr>
          <w:rFonts w:ascii="仿宋" w:eastAsia="仿宋" w:hAnsi="仿宋" w:hint="eastAsia"/>
          <w:sz w:val="32"/>
          <w:szCs w:val="32"/>
        </w:rPr>
        <w:t xml:space="preserve">（五）相关证明材料，主要包括： </w:t>
      </w:r>
    </w:p>
    <w:p w:rsidR="00063337" w:rsidRPr="00B34565" w:rsidRDefault="00063337" w:rsidP="00C6481C">
      <w:pPr>
        <w:ind w:firstLineChars="200" w:firstLine="640"/>
        <w:rPr>
          <w:rFonts w:ascii="仿宋" w:eastAsia="仿宋" w:hAnsi="仿宋" w:hint="eastAsia"/>
          <w:sz w:val="32"/>
          <w:szCs w:val="32"/>
        </w:rPr>
      </w:pPr>
      <w:r w:rsidRPr="00B34565">
        <w:rPr>
          <w:rFonts w:ascii="仿宋" w:eastAsia="仿宋" w:hAnsi="仿宋" w:hint="eastAsia"/>
          <w:sz w:val="32"/>
          <w:szCs w:val="32"/>
        </w:rPr>
        <w:t xml:space="preserve">1．法定劳动年龄内、有劳动能力未就业人员，需提供就业失业状况相关凭证； </w:t>
      </w:r>
    </w:p>
    <w:p w:rsidR="00063337" w:rsidRDefault="00063337" w:rsidP="00C6481C">
      <w:pPr>
        <w:ind w:firstLineChars="250" w:firstLine="800"/>
        <w:rPr>
          <w:rFonts w:ascii="仿宋" w:eastAsia="仿宋" w:hAnsi="仿宋" w:hint="eastAsia"/>
          <w:sz w:val="32"/>
          <w:szCs w:val="32"/>
        </w:rPr>
      </w:pPr>
      <w:r w:rsidRPr="00B34565">
        <w:rPr>
          <w:rFonts w:ascii="仿宋" w:eastAsia="仿宋" w:hAnsi="仿宋" w:hint="eastAsia"/>
          <w:sz w:val="32"/>
          <w:szCs w:val="32"/>
        </w:rPr>
        <w:t xml:space="preserve">2．完全或大部分丧失劳动能力人员，需提供劳动能力鉴定机构出具的劳动能力鉴定报告； </w:t>
      </w:r>
    </w:p>
    <w:p w:rsidR="00C45085" w:rsidRPr="00B34565" w:rsidRDefault="00C45085" w:rsidP="00C6481C">
      <w:pPr>
        <w:ind w:firstLineChars="200" w:firstLine="640"/>
        <w:rPr>
          <w:rFonts w:ascii="仿宋" w:eastAsia="仿宋" w:hAnsi="仿宋" w:hint="eastAsia"/>
          <w:sz w:val="32"/>
          <w:szCs w:val="32"/>
        </w:rPr>
      </w:pPr>
      <w:r w:rsidRPr="00B34565">
        <w:rPr>
          <w:rFonts w:ascii="仿宋" w:eastAsia="仿宋" w:hAnsi="仿宋" w:hint="eastAsia"/>
          <w:sz w:val="32"/>
          <w:szCs w:val="32"/>
        </w:rPr>
        <w:t xml:space="preserve">（六）民政部门认为需要提供的其他证明材料。 </w:t>
      </w:r>
    </w:p>
    <w:p w:rsidR="00063337" w:rsidRDefault="00063337" w:rsidP="00063337">
      <w:pPr>
        <w:rPr>
          <w:rFonts w:ascii="仿宋" w:eastAsia="仿宋" w:hAnsi="仿宋" w:hint="eastAsia"/>
          <w:sz w:val="32"/>
          <w:szCs w:val="32"/>
        </w:rPr>
      </w:pPr>
    </w:p>
    <w:p w:rsidR="00C45085" w:rsidRDefault="00C6481C" w:rsidP="00C45085">
      <w:pPr>
        <w:ind w:firstLineChars="200" w:firstLine="640"/>
        <w:rPr>
          <w:rFonts w:ascii="仿宋" w:eastAsia="仿宋" w:hAnsi="仿宋" w:hint="eastAsia"/>
          <w:sz w:val="32"/>
          <w:szCs w:val="32"/>
        </w:rPr>
      </w:pPr>
      <w:r>
        <w:rPr>
          <w:rFonts w:ascii="仿宋" w:eastAsia="仿宋" w:hAnsi="仿宋" w:hint="eastAsia"/>
          <w:sz w:val="32"/>
          <w:szCs w:val="32"/>
        </w:rPr>
        <w:t>五</w:t>
      </w:r>
      <w:r w:rsidR="00063337">
        <w:rPr>
          <w:rFonts w:ascii="仿宋" w:eastAsia="仿宋" w:hAnsi="仿宋" w:hint="eastAsia"/>
          <w:sz w:val="32"/>
          <w:szCs w:val="32"/>
        </w:rPr>
        <w:t>、政策依据：</w:t>
      </w:r>
    </w:p>
    <w:p w:rsidR="00063337" w:rsidRPr="00B34565" w:rsidRDefault="00063337" w:rsidP="00C45085">
      <w:pPr>
        <w:ind w:firstLineChars="200" w:firstLine="640"/>
        <w:rPr>
          <w:rFonts w:ascii="仿宋" w:eastAsia="仿宋" w:hAnsi="仿宋" w:hint="eastAsia"/>
          <w:sz w:val="32"/>
          <w:szCs w:val="32"/>
        </w:rPr>
      </w:pPr>
      <w:r w:rsidRPr="00B34565">
        <w:rPr>
          <w:rFonts w:ascii="仿宋" w:eastAsia="仿宋" w:hAnsi="仿宋" w:hint="eastAsia"/>
          <w:sz w:val="32"/>
          <w:szCs w:val="32"/>
        </w:rPr>
        <w:t>（一）《</w:t>
      </w:r>
      <w:r>
        <w:rPr>
          <w:rFonts w:ascii="仿宋" w:eastAsia="仿宋" w:hAnsi="仿宋" w:hint="eastAsia"/>
          <w:sz w:val="32"/>
          <w:szCs w:val="32"/>
        </w:rPr>
        <w:t>开封市城市居民最低生活保障实施办法</w:t>
      </w:r>
      <w:r w:rsidRPr="00B34565">
        <w:rPr>
          <w:rFonts w:ascii="仿宋" w:eastAsia="仿宋" w:hAnsi="仿宋" w:hint="eastAsia"/>
          <w:sz w:val="32"/>
          <w:szCs w:val="32"/>
        </w:rPr>
        <w:t>》（</w:t>
      </w:r>
      <w:r>
        <w:rPr>
          <w:rFonts w:ascii="仿宋" w:eastAsia="仿宋" w:hAnsi="仿宋" w:hint="eastAsia"/>
          <w:sz w:val="32"/>
          <w:szCs w:val="32"/>
        </w:rPr>
        <w:t>开封市人民政府令 第13号</w:t>
      </w:r>
      <w:r w:rsidRPr="00B34565">
        <w:rPr>
          <w:rFonts w:ascii="仿宋" w:eastAsia="仿宋" w:hAnsi="仿宋" w:hint="eastAsia"/>
          <w:sz w:val="32"/>
          <w:szCs w:val="32"/>
        </w:rPr>
        <w:t>）</w:t>
      </w:r>
    </w:p>
    <w:p w:rsidR="00063337" w:rsidRPr="00B34565" w:rsidRDefault="00063337" w:rsidP="00C45085">
      <w:pPr>
        <w:ind w:firstLineChars="200" w:firstLine="640"/>
        <w:rPr>
          <w:rFonts w:ascii="仿宋" w:eastAsia="仿宋" w:hAnsi="仿宋" w:hint="eastAsia"/>
          <w:sz w:val="32"/>
          <w:szCs w:val="32"/>
        </w:rPr>
      </w:pPr>
      <w:r w:rsidRPr="00B34565">
        <w:rPr>
          <w:rFonts w:ascii="仿宋" w:eastAsia="仿宋" w:hAnsi="仿宋" w:hint="eastAsia"/>
          <w:sz w:val="32"/>
          <w:szCs w:val="32"/>
        </w:rPr>
        <w:t>（二）《民政部关于印发〈最低生活保障审核审批办法（试行）〉的通知》（民发〔2012〕220号）；</w:t>
      </w:r>
    </w:p>
    <w:p w:rsidR="00295611" w:rsidRDefault="00295611" w:rsidP="00295611">
      <w:pPr>
        <w:ind w:firstLineChars="200" w:firstLine="640"/>
        <w:rPr>
          <w:rFonts w:ascii="仿宋" w:eastAsia="仿宋" w:hAnsi="仿宋" w:hint="eastAsia"/>
          <w:sz w:val="32"/>
          <w:szCs w:val="32"/>
        </w:rPr>
      </w:pPr>
      <w:r>
        <w:rPr>
          <w:rFonts w:ascii="仿宋" w:eastAsia="仿宋" w:hAnsi="仿宋" w:hint="eastAsia"/>
          <w:sz w:val="32"/>
          <w:szCs w:val="32"/>
        </w:rPr>
        <w:t>申请人有下列情况之一的，可以单独提出申请：</w:t>
      </w:r>
    </w:p>
    <w:p w:rsidR="00295611" w:rsidRPr="00326252" w:rsidRDefault="00295611" w:rsidP="00295611">
      <w:pPr>
        <w:ind w:firstLineChars="200" w:firstLine="628"/>
        <w:rPr>
          <w:rFonts w:ascii="仿宋" w:eastAsia="仿宋" w:hAnsi="仿宋" w:hint="eastAsia"/>
          <w:spacing w:val="-6"/>
          <w:sz w:val="32"/>
          <w:szCs w:val="32"/>
        </w:rPr>
      </w:pPr>
      <w:r w:rsidRPr="00326252">
        <w:rPr>
          <w:rFonts w:ascii="仿宋" w:eastAsia="仿宋" w:hAnsi="仿宋" w:hint="eastAsia"/>
          <w:spacing w:val="-6"/>
          <w:sz w:val="32"/>
          <w:szCs w:val="32"/>
        </w:rPr>
        <w:t>困难家庭中丧失劳动能力且单独立户的成年重度残疾人。</w:t>
      </w:r>
    </w:p>
    <w:p w:rsidR="00295611" w:rsidRDefault="00295611" w:rsidP="00295611">
      <w:pPr>
        <w:ind w:firstLineChars="200" w:firstLine="640"/>
        <w:rPr>
          <w:rFonts w:ascii="仿宋" w:eastAsia="仿宋" w:hAnsi="仿宋" w:hint="eastAsia"/>
          <w:sz w:val="32"/>
          <w:szCs w:val="32"/>
        </w:rPr>
      </w:pPr>
      <w:r>
        <w:rPr>
          <w:rFonts w:ascii="仿宋" w:eastAsia="仿宋" w:hAnsi="仿宋" w:hint="eastAsia"/>
          <w:sz w:val="32"/>
          <w:szCs w:val="32"/>
        </w:rPr>
        <w:t>脱离家庭、在宗教场所居住三年以上（含三年）的生活困难的宗教教职人员。</w:t>
      </w:r>
    </w:p>
    <w:p w:rsidR="00063337" w:rsidRDefault="00063337" w:rsidP="00B34565">
      <w:pPr>
        <w:rPr>
          <w:rFonts w:ascii="仿宋" w:eastAsia="仿宋" w:hAnsi="仿宋" w:hint="eastAsia"/>
          <w:sz w:val="32"/>
          <w:szCs w:val="32"/>
        </w:rPr>
      </w:pPr>
    </w:p>
    <w:sectPr w:rsidR="00063337"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F6538"/>
    <w:multiLevelType w:val="hybridMultilevel"/>
    <w:tmpl w:val="5E544C12"/>
    <w:lvl w:ilvl="0" w:tplc="AABC7982">
      <w:start w:val="1"/>
      <w:numFmt w:val="japaneseCounting"/>
      <w:lvlText w:val="%1、"/>
      <w:lvlJc w:val="left"/>
      <w:pPr>
        <w:ind w:left="1945" w:hanging="1305"/>
      </w:pPr>
      <w:rPr>
        <w:rFonts w:ascii="仿宋" w:eastAsia="仿宋" w:hAnsi="仿宋" w:cstheme="minorBidi"/>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characterSpacingControl w:val="doNotCompress"/>
  <w:compat>
    <w:useFELayout/>
  </w:compat>
  <w:rsids>
    <w:rsidRoot w:val="00D31D50"/>
    <w:rsid w:val="0003788C"/>
    <w:rsid w:val="00063337"/>
    <w:rsid w:val="000D47D6"/>
    <w:rsid w:val="002663FE"/>
    <w:rsid w:val="002949A3"/>
    <w:rsid w:val="00295258"/>
    <w:rsid w:val="00295611"/>
    <w:rsid w:val="00297111"/>
    <w:rsid w:val="002C6D9C"/>
    <w:rsid w:val="00323B43"/>
    <w:rsid w:val="00326252"/>
    <w:rsid w:val="003D2DDB"/>
    <w:rsid w:val="003D37D8"/>
    <w:rsid w:val="00426133"/>
    <w:rsid w:val="004358AB"/>
    <w:rsid w:val="005500A4"/>
    <w:rsid w:val="00592381"/>
    <w:rsid w:val="00682B3D"/>
    <w:rsid w:val="006958C8"/>
    <w:rsid w:val="008665CC"/>
    <w:rsid w:val="00881504"/>
    <w:rsid w:val="008B7726"/>
    <w:rsid w:val="008F605C"/>
    <w:rsid w:val="009B58F7"/>
    <w:rsid w:val="00B34565"/>
    <w:rsid w:val="00B872D8"/>
    <w:rsid w:val="00C45085"/>
    <w:rsid w:val="00C6481C"/>
    <w:rsid w:val="00CB7708"/>
    <w:rsid w:val="00D31D50"/>
    <w:rsid w:val="00D66C3B"/>
    <w:rsid w:val="00DC793F"/>
    <w:rsid w:val="00E56098"/>
    <w:rsid w:val="00F93D84"/>
    <w:rsid w:val="00F964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4565"/>
    <w:pPr>
      <w:adjustRightInd/>
      <w:snapToGrid/>
      <w:spacing w:before="100" w:beforeAutospacing="1" w:after="100" w:afterAutospacing="1"/>
    </w:pPr>
    <w:rPr>
      <w:rFonts w:ascii="宋体" w:eastAsia="宋体" w:hAnsi="宋体" w:cs="宋体"/>
      <w:sz w:val="24"/>
      <w:szCs w:val="24"/>
    </w:rPr>
  </w:style>
  <w:style w:type="paragraph" w:styleId="a4">
    <w:name w:val="List Paragraph"/>
    <w:basedOn w:val="a"/>
    <w:uiPriority w:val="34"/>
    <w:qFormat/>
    <w:rsid w:val="00F964E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4</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25</cp:revision>
  <dcterms:created xsi:type="dcterms:W3CDTF">2008-09-11T17:20:00Z</dcterms:created>
  <dcterms:modified xsi:type="dcterms:W3CDTF">2018-05-14T09:13:00Z</dcterms:modified>
</cp:coreProperties>
</file>